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90" w:rsidRPr="006F0F90" w:rsidRDefault="001C3746" w:rsidP="002F6B9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F90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9B1AF8" w:rsidRPr="006F0F90">
        <w:rPr>
          <w:rFonts w:ascii="Times New Roman" w:hAnsi="Times New Roman" w:cs="Times New Roman"/>
          <w:bCs/>
          <w:sz w:val="24"/>
          <w:szCs w:val="24"/>
        </w:rPr>
        <w:t>Ghulam</w:t>
      </w:r>
      <w:r w:rsidR="000B05B3" w:rsidRPr="006F0F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AF8" w:rsidRPr="006F0F90">
        <w:rPr>
          <w:rFonts w:ascii="Times New Roman" w:hAnsi="Times New Roman" w:cs="Times New Roman"/>
          <w:bCs/>
          <w:sz w:val="24"/>
          <w:szCs w:val="24"/>
        </w:rPr>
        <w:t xml:space="preserve">Murtaza </w:t>
      </w:r>
      <w:r w:rsidR="000B05B3" w:rsidRPr="006F0F90">
        <w:rPr>
          <w:rFonts w:ascii="Times New Roman" w:hAnsi="Times New Roman" w:cs="Times New Roman"/>
          <w:bCs/>
          <w:sz w:val="24"/>
          <w:szCs w:val="24"/>
        </w:rPr>
        <w:t>is a Professor at the Institute of Soil and Environmental Scie</w:t>
      </w:r>
      <w:r w:rsidRPr="006F0F90">
        <w:rPr>
          <w:rFonts w:ascii="Times New Roman" w:hAnsi="Times New Roman" w:cs="Times New Roman"/>
          <w:bCs/>
          <w:sz w:val="24"/>
          <w:szCs w:val="24"/>
        </w:rPr>
        <w:t>nces</w:t>
      </w:r>
      <w:r w:rsidR="00B553BB" w:rsidRPr="006F0F90">
        <w:rPr>
          <w:rFonts w:ascii="Times New Roman" w:hAnsi="Times New Roman" w:cs="Times New Roman"/>
          <w:bCs/>
          <w:sz w:val="24"/>
          <w:szCs w:val="24"/>
        </w:rPr>
        <w:t>. Dr. Murtaza</w:t>
      </w:r>
      <w:r w:rsidR="000B05B3" w:rsidRPr="006F0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1AF8" w:rsidRPr="006F0F90">
        <w:rPr>
          <w:rFonts w:ascii="Times New Roman" w:hAnsi="Times New Roman" w:cs="Times New Roman"/>
          <w:sz w:val="24"/>
          <w:szCs w:val="24"/>
        </w:rPr>
        <w:t xml:space="preserve">has a vibrant career in agriculture, education, and </w:t>
      </w:r>
      <w:r w:rsidR="00C101DF" w:rsidRPr="006F0F90">
        <w:rPr>
          <w:rFonts w:ascii="Times New Roman" w:hAnsi="Times New Roman" w:cs="Times New Roman"/>
          <w:sz w:val="24"/>
          <w:szCs w:val="24"/>
        </w:rPr>
        <w:t xml:space="preserve">soil, water and </w:t>
      </w:r>
      <w:r w:rsidR="009B1AF8" w:rsidRPr="006F0F90">
        <w:rPr>
          <w:rFonts w:ascii="Times New Roman" w:hAnsi="Times New Roman" w:cs="Times New Roman"/>
          <w:sz w:val="24"/>
          <w:szCs w:val="24"/>
        </w:rPr>
        <w:t xml:space="preserve">environmental chemistry. The </w:t>
      </w:r>
      <w:r w:rsidR="00232BED" w:rsidRPr="006F0F90">
        <w:rPr>
          <w:rFonts w:ascii="Times New Roman" w:hAnsi="Times New Roman" w:cs="Times New Roman"/>
          <w:sz w:val="24"/>
          <w:szCs w:val="24"/>
        </w:rPr>
        <w:t xml:space="preserve">Higher Education Commission of Pakistan </w:t>
      </w:r>
      <w:r w:rsidR="009B1AF8" w:rsidRPr="006F0F90">
        <w:rPr>
          <w:rFonts w:ascii="Times New Roman" w:hAnsi="Times New Roman" w:cs="Times New Roman"/>
          <w:sz w:val="24"/>
          <w:szCs w:val="24"/>
        </w:rPr>
        <w:t>awarded</w:t>
      </w:r>
      <w:r w:rsidR="00232BED" w:rsidRPr="006F0F90">
        <w:rPr>
          <w:rFonts w:ascii="Times New Roman" w:hAnsi="Times New Roman" w:cs="Times New Roman"/>
          <w:sz w:val="24"/>
          <w:szCs w:val="24"/>
        </w:rPr>
        <w:t xml:space="preserve"> </w:t>
      </w:r>
      <w:r w:rsidR="009B1AF8" w:rsidRPr="006F0F90">
        <w:rPr>
          <w:rFonts w:ascii="Times New Roman" w:hAnsi="Times New Roman" w:cs="Times New Roman"/>
          <w:sz w:val="24"/>
          <w:szCs w:val="24"/>
        </w:rPr>
        <w:t xml:space="preserve">him a </w:t>
      </w:r>
      <w:r w:rsidR="00232BED" w:rsidRPr="006F0F90">
        <w:rPr>
          <w:rFonts w:ascii="Times New Roman" w:hAnsi="Times New Roman" w:cs="Times New Roman"/>
          <w:sz w:val="24"/>
          <w:szCs w:val="24"/>
        </w:rPr>
        <w:t xml:space="preserve">post-doc </w:t>
      </w:r>
      <w:r w:rsidR="009B1AF8" w:rsidRPr="006F0F90">
        <w:rPr>
          <w:rFonts w:ascii="Times New Roman" w:hAnsi="Times New Roman" w:cs="Times New Roman"/>
          <w:sz w:val="24"/>
          <w:szCs w:val="24"/>
        </w:rPr>
        <w:t xml:space="preserve">fellowship at </w:t>
      </w:r>
      <w:r w:rsidR="00CE249B" w:rsidRPr="006F0F90">
        <w:rPr>
          <w:rFonts w:ascii="Times New Roman" w:hAnsi="Times New Roman" w:cs="Times New Roman"/>
          <w:bCs/>
          <w:sz w:val="24"/>
          <w:szCs w:val="24"/>
        </w:rPr>
        <w:t xml:space="preserve">Cooperative Research Centre – Contaminant Assessment and Remediation of the Environment (CRC CARE), </w:t>
      </w:r>
      <w:r w:rsidR="00232BED" w:rsidRPr="006F0F90">
        <w:rPr>
          <w:rFonts w:ascii="Times New Roman" w:hAnsi="Times New Roman" w:cs="Times New Roman"/>
          <w:sz w:val="24"/>
          <w:szCs w:val="24"/>
        </w:rPr>
        <w:t>University of Adelaide, South Australia</w:t>
      </w:r>
      <w:r w:rsidR="009B1AF8" w:rsidRPr="006F0F90">
        <w:rPr>
          <w:rFonts w:ascii="Times New Roman" w:hAnsi="Times New Roman" w:cs="Times New Roman"/>
          <w:sz w:val="24"/>
          <w:szCs w:val="24"/>
        </w:rPr>
        <w:t>.</w:t>
      </w:r>
      <w:r w:rsidR="00C101DF" w:rsidRPr="006F0F90">
        <w:rPr>
          <w:rFonts w:ascii="Times New Roman" w:hAnsi="Times New Roman" w:cs="Times New Roman"/>
          <w:sz w:val="24"/>
          <w:szCs w:val="24"/>
        </w:rPr>
        <w:t xml:space="preserve"> </w:t>
      </w:r>
      <w:r w:rsidR="006F0F90" w:rsidRPr="006F0F90">
        <w:rPr>
          <w:rFonts w:ascii="Times New Roman" w:hAnsi="Times New Roman" w:cs="Times New Roman"/>
          <w:sz w:val="24"/>
          <w:szCs w:val="24"/>
        </w:rPr>
        <w:t xml:space="preserve">He </w:t>
      </w:r>
      <w:r w:rsidR="006F0F90">
        <w:rPr>
          <w:rFonts w:ascii="Times New Roman" w:hAnsi="Times New Roman" w:cs="Times New Roman"/>
          <w:sz w:val="24"/>
          <w:szCs w:val="24"/>
        </w:rPr>
        <w:t xml:space="preserve">has established </w:t>
      </w:r>
      <w:r w:rsidR="00C101DF" w:rsidRPr="006F0F90">
        <w:rPr>
          <w:rFonts w:ascii="Times New Roman" w:hAnsi="Times New Roman" w:cs="Times New Roman"/>
          <w:sz w:val="24"/>
          <w:szCs w:val="24"/>
          <w:lang w:val="en-SG"/>
        </w:rPr>
        <w:t>Teaching Resource Centre (TRC) at UAF</w:t>
      </w:r>
      <w:r w:rsidR="00B553BB" w:rsidRPr="006F0F90">
        <w:rPr>
          <w:rFonts w:ascii="Times New Roman" w:hAnsi="Times New Roman" w:cs="Times New Roman"/>
          <w:sz w:val="24"/>
          <w:szCs w:val="24"/>
          <w:lang w:val="en-SG"/>
        </w:rPr>
        <w:t>.</w:t>
      </w:r>
      <w:r w:rsidR="00C101DF" w:rsidRPr="006F0F90">
        <w:rPr>
          <w:rFonts w:ascii="Times New Roman" w:hAnsi="Times New Roman" w:cs="Times New Roman"/>
          <w:sz w:val="24"/>
          <w:szCs w:val="24"/>
        </w:rPr>
        <w:t xml:space="preserve"> </w:t>
      </w:r>
      <w:r w:rsidR="006F0F90" w:rsidRPr="006F0F90">
        <w:rPr>
          <w:rFonts w:ascii="Times New Roman" w:hAnsi="Times New Roman" w:cs="Times New Roman"/>
          <w:sz w:val="24"/>
          <w:szCs w:val="24"/>
        </w:rPr>
        <w:t xml:space="preserve">His </w:t>
      </w:r>
      <w:r w:rsidR="006F0F90" w:rsidRPr="006F0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 focuses on understanding and mitigating nitrogen losses from agricultural systems, improving soil fertility and reclaiming marginal and degraded lands for sustainable crop production.</w:t>
      </w:r>
      <w:r w:rsidR="006F0F90" w:rsidRPr="006F0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0F90" w:rsidRPr="006F0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With a strong background in soil and water chemistry, </w:t>
      </w:r>
      <w:r w:rsidR="006F0F90" w:rsidRPr="006F0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has</w:t>
      </w:r>
      <w:r w:rsidR="006F0F90" w:rsidRPr="006F0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led numerous research initiatives aimed at reducing the environmental footprint of agricultural practices through innovative and sustainable interventions. </w:t>
      </w:r>
      <w:r w:rsidR="006F0F90" w:rsidRPr="006F0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</w:t>
      </w:r>
      <w:r w:rsidR="006F0F90" w:rsidRPr="006F0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integrated field experimentation and policy-oriented research to develop strategies that enhance soil health, water use efficiency, and resilience under changing climatic conditions.</w:t>
      </w:r>
    </w:p>
    <w:p w:rsidR="0077662F" w:rsidRPr="006F0F90" w:rsidRDefault="002950F7" w:rsidP="002F6B91">
      <w:pPr>
        <w:jc w:val="both"/>
        <w:rPr>
          <w:rFonts w:ascii="Times New Roman" w:hAnsi="Times New Roman" w:cs="Times New Roman"/>
          <w:sz w:val="24"/>
          <w:szCs w:val="24"/>
        </w:rPr>
      </w:pPr>
      <w:r w:rsidRPr="006F0F90">
        <w:rPr>
          <w:rFonts w:ascii="Times New Roman" w:hAnsi="Times New Roman" w:cs="Times New Roman"/>
          <w:sz w:val="24"/>
          <w:szCs w:val="24"/>
        </w:rPr>
        <w:t xml:space="preserve">Dr. Murtaza has published </w:t>
      </w:r>
      <w:r w:rsidR="00AE7BF5" w:rsidRPr="006F0F90">
        <w:rPr>
          <w:rFonts w:ascii="Times New Roman" w:hAnsi="Times New Roman" w:cs="Times New Roman"/>
          <w:sz w:val="24"/>
          <w:szCs w:val="24"/>
        </w:rPr>
        <w:t>his research</w:t>
      </w:r>
      <w:r w:rsidRPr="006F0F90">
        <w:rPr>
          <w:rFonts w:ascii="Times New Roman" w:hAnsi="Times New Roman" w:cs="Times New Roman"/>
          <w:sz w:val="24"/>
          <w:szCs w:val="24"/>
        </w:rPr>
        <w:t xml:space="preserve"> in peer reviewed high impact journals</w:t>
      </w:r>
      <w:r w:rsidR="00AE7BF5" w:rsidRPr="006F0F90">
        <w:rPr>
          <w:rFonts w:ascii="Times New Roman" w:hAnsi="Times New Roman" w:cs="Times New Roman"/>
          <w:sz w:val="24"/>
          <w:szCs w:val="24"/>
        </w:rPr>
        <w:t>,</w:t>
      </w:r>
      <w:r w:rsidRPr="006F0F90">
        <w:rPr>
          <w:rFonts w:ascii="Times New Roman" w:hAnsi="Times New Roman" w:cs="Times New Roman"/>
          <w:sz w:val="24"/>
          <w:szCs w:val="24"/>
        </w:rPr>
        <w:t xml:space="preserve"> authored books and chapters in books published by International publishers. </w:t>
      </w:r>
      <w:r w:rsidR="006F0F90" w:rsidRPr="006F0F90">
        <w:rPr>
          <w:rFonts w:ascii="Times New Roman" w:hAnsi="Times New Roman" w:cs="Times New Roman"/>
          <w:sz w:val="24"/>
          <w:szCs w:val="24"/>
        </w:rPr>
        <w:t xml:space="preserve">He </w:t>
      </w:r>
      <w:r w:rsidR="002F6B91" w:rsidRPr="006F0F90">
        <w:rPr>
          <w:rFonts w:ascii="Times New Roman" w:hAnsi="Times New Roman" w:cs="Times New Roman"/>
          <w:sz w:val="24"/>
          <w:szCs w:val="24"/>
        </w:rPr>
        <w:t xml:space="preserve">has </w:t>
      </w:r>
      <w:r w:rsidRPr="006F0F90">
        <w:rPr>
          <w:rFonts w:ascii="Times New Roman" w:hAnsi="Times New Roman" w:cs="Times New Roman"/>
          <w:sz w:val="24"/>
          <w:szCs w:val="24"/>
        </w:rPr>
        <w:t>completed 1</w:t>
      </w:r>
      <w:r w:rsidR="00537286" w:rsidRPr="006F0F90">
        <w:rPr>
          <w:rFonts w:ascii="Times New Roman" w:hAnsi="Times New Roman" w:cs="Times New Roman"/>
          <w:sz w:val="24"/>
          <w:szCs w:val="24"/>
        </w:rPr>
        <w:t>6</w:t>
      </w:r>
      <w:r w:rsidRPr="006F0F90">
        <w:rPr>
          <w:rFonts w:ascii="Times New Roman" w:hAnsi="Times New Roman" w:cs="Times New Roman"/>
          <w:sz w:val="24"/>
          <w:szCs w:val="24"/>
        </w:rPr>
        <w:t xml:space="preserve"> funded projects while other </w:t>
      </w:r>
      <w:r w:rsidR="002F6B91" w:rsidRPr="006F0F90">
        <w:rPr>
          <w:rFonts w:ascii="Times New Roman" w:hAnsi="Times New Roman" w:cs="Times New Roman"/>
          <w:sz w:val="24"/>
          <w:szCs w:val="24"/>
        </w:rPr>
        <w:t>2</w:t>
      </w:r>
      <w:r w:rsidRPr="006F0F90">
        <w:rPr>
          <w:rFonts w:ascii="Times New Roman" w:hAnsi="Times New Roman" w:cs="Times New Roman"/>
          <w:sz w:val="24"/>
          <w:szCs w:val="24"/>
        </w:rPr>
        <w:t xml:space="preserve"> funded projects are in progress. </w:t>
      </w:r>
      <w:r w:rsidR="006F0F90" w:rsidRPr="006F0F90">
        <w:rPr>
          <w:rFonts w:ascii="Times New Roman" w:hAnsi="Times New Roman" w:cs="Times New Roman"/>
          <w:sz w:val="24"/>
          <w:szCs w:val="24"/>
        </w:rPr>
        <w:t xml:space="preserve">He </w:t>
      </w:r>
      <w:r w:rsidR="008C1491" w:rsidRPr="006F0F90">
        <w:rPr>
          <w:rFonts w:ascii="Times New Roman" w:hAnsi="Times New Roman" w:cs="Times New Roman"/>
          <w:sz w:val="24"/>
          <w:szCs w:val="24"/>
        </w:rPr>
        <w:t>has also a</w:t>
      </w:r>
      <w:r w:rsidR="008C1491" w:rsidRPr="006F0F90">
        <w:rPr>
          <w:rFonts w:ascii="Times New Roman" w:hAnsi="Times New Roman" w:cs="Times New Roman"/>
          <w:bCs/>
          <w:sz w:val="24"/>
          <w:szCs w:val="24"/>
        </w:rPr>
        <w:t xml:space="preserve">ttended International Workshops </w:t>
      </w:r>
      <w:r w:rsidR="005A2DDD" w:rsidRPr="006F0F90">
        <w:rPr>
          <w:rFonts w:ascii="Times New Roman" w:hAnsi="Times New Roman" w:cs="Times New Roman"/>
          <w:bCs/>
          <w:sz w:val="24"/>
          <w:szCs w:val="24"/>
        </w:rPr>
        <w:t xml:space="preserve">sponsored by United Nations </w:t>
      </w:r>
      <w:r w:rsidR="008C1491" w:rsidRPr="006F0F90">
        <w:rPr>
          <w:rFonts w:ascii="Times New Roman" w:hAnsi="Times New Roman" w:cs="Times New Roman"/>
          <w:bCs/>
          <w:sz w:val="24"/>
          <w:szCs w:val="24"/>
        </w:rPr>
        <w:t xml:space="preserve">in Germany, Iran and India where </w:t>
      </w:r>
      <w:r w:rsidR="005A2DDD" w:rsidRPr="006F0F90">
        <w:rPr>
          <w:rFonts w:ascii="Times New Roman" w:hAnsi="Times New Roman" w:cs="Times New Roman"/>
          <w:bCs/>
          <w:sz w:val="24"/>
          <w:szCs w:val="24"/>
        </w:rPr>
        <w:t xml:space="preserve">presented country report </w:t>
      </w:r>
      <w:r w:rsidR="008C1491" w:rsidRPr="006F0F90">
        <w:rPr>
          <w:rFonts w:ascii="Times New Roman" w:hAnsi="Times New Roman" w:cs="Times New Roman"/>
          <w:bCs/>
          <w:sz w:val="24"/>
          <w:szCs w:val="24"/>
        </w:rPr>
        <w:t>on “Safe Wastewater Use in Agriculture”</w:t>
      </w:r>
      <w:r w:rsidR="005A2DDD" w:rsidRPr="006F0F9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0F90" w:rsidRPr="006F0F90">
        <w:rPr>
          <w:rFonts w:ascii="Times New Roman" w:hAnsi="Times New Roman" w:cs="Times New Roman"/>
          <w:sz w:val="24"/>
          <w:szCs w:val="24"/>
        </w:rPr>
        <w:t xml:space="preserve">He </w:t>
      </w:r>
      <w:r w:rsidRPr="006F0F90">
        <w:rPr>
          <w:rFonts w:ascii="Times New Roman" w:hAnsi="Times New Roman" w:cs="Times New Roman"/>
          <w:sz w:val="24"/>
          <w:szCs w:val="24"/>
        </w:rPr>
        <w:t>is mem</w:t>
      </w:r>
      <w:r w:rsidR="00B553BB" w:rsidRPr="006F0F90">
        <w:rPr>
          <w:rFonts w:ascii="Times New Roman" w:hAnsi="Times New Roman" w:cs="Times New Roman"/>
          <w:sz w:val="24"/>
          <w:szCs w:val="24"/>
        </w:rPr>
        <w:t>ber of many important National and International Scientific Societies, Editor of Int</w:t>
      </w:r>
      <w:r w:rsidRPr="006F0F90">
        <w:rPr>
          <w:rFonts w:ascii="Times New Roman" w:hAnsi="Times New Roman" w:cs="Times New Roman"/>
          <w:sz w:val="24"/>
          <w:szCs w:val="24"/>
        </w:rPr>
        <w:t>ernational</w:t>
      </w:r>
      <w:r w:rsidR="00B553BB" w:rsidRPr="006F0F90">
        <w:rPr>
          <w:rFonts w:ascii="Times New Roman" w:hAnsi="Times New Roman" w:cs="Times New Roman"/>
          <w:sz w:val="24"/>
          <w:szCs w:val="24"/>
        </w:rPr>
        <w:t xml:space="preserve"> J</w:t>
      </w:r>
      <w:r w:rsidRPr="006F0F90">
        <w:rPr>
          <w:rFonts w:ascii="Times New Roman" w:hAnsi="Times New Roman" w:cs="Times New Roman"/>
          <w:sz w:val="24"/>
          <w:szCs w:val="24"/>
        </w:rPr>
        <w:t xml:space="preserve">ournal of </w:t>
      </w:r>
      <w:r w:rsidR="00B553BB" w:rsidRPr="006F0F90">
        <w:rPr>
          <w:rFonts w:ascii="Times New Roman" w:hAnsi="Times New Roman" w:cs="Times New Roman"/>
          <w:sz w:val="24"/>
          <w:szCs w:val="24"/>
        </w:rPr>
        <w:t>Agri</w:t>
      </w:r>
      <w:r w:rsidRPr="006F0F90">
        <w:rPr>
          <w:rFonts w:ascii="Times New Roman" w:hAnsi="Times New Roman" w:cs="Times New Roman"/>
          <w:sz w:val="24"/>
          <w:szCs w:val="24"/>
        </w:rPr>
        <w:t xml:space="preserve">culture </w:t>
      </w:r>
      <w:r w:rsidR="00B553BB" w:rsidRPr="006F0F90">
        <w:rPr>
          <w:rFonts w:ascii="Times New Roman" w:hAnsi="Times New Roman" w:cs="Times New Roman"/>
          <w:sz w:val="24"/>
          <w:szCs w:val="24"/>
        </w:rPr>
        <w:t>&amp; Biol</w:t>
      </w:r>
      <w:r w:rsidRPr="006F0F90">
        <w:rPr>
          <w:rFonts w:ascii="Times New Roman" w:hAnsi="Times New Roman" w:cs="Times New Roman"/>
          <w:sz w:val="24"/>
          <w:szCs w:val="24"/>
        </w:rPr>
        <w:t>ogy</w:t>
      </w:r>
      <w:r w:rsidR="00B553BB" w:rsidRPr="006F0F90">
        <w:rPr>
          <w:rFonts w:ascii="Times New Roman" w:hAnsi="Times New Roman" w:cs="Times New Roman"/>
          <w:sz w:val="24"/>
          <w:szCs w:val="24"/>
        </w:rPr>
        <w:t xml:space="preserve">. </w:t>
      </w:r>
      <w:r w:rsidR="009B1AF8" w:rsidRPr="006F0F90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0B05B3" w:rsidRPr="006F0F90">
        <w:rPr>
          <w:rFonts w:ascii="Times New Roman" w:hAnsi="Times New Roman" w:cs="Times New Roman"/>
          <w:b/>
          <w:sz w:val="24"/>
          <w:szCs w:val="24"/>
        </w:rPr>
        <w:t>Murtaza</w:t>
      </w:r>
      <w:r w:rsidR="009B1AF8" w:rsidRPr="006F0F90">
        <w:rPr>
          <w:rFonts w:ascii="Times New Roman" w:hAnsi="Times New Roman" w:cs="Times New Roman"/>
          <w:b/>
          <w:sz w:val="24"/>
          <w:szCs w:val="24"/>
        </w:rPr>
        <w:t xml:space="preserve"> has received prestigious awards, including a Gold</w:t>
      </w:r>
      <w:r w:rsidR="000B05B3" w:rsidRPr="006F0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AF8" w:rsidRPr="006F0F90">
        <w:rPr>
          <w:rFonts w:ascii="Times New Roman" w:hAnsi="Times New Roman" w:cs="Times New Roman"/>
          <w:b/>
          <w:sz w:val="24"/>
          <w:szCs w:val="24"/>
        </w:rPr>
        <w:t>Medal in Agriculture from the Pakistan Academy of Sciences, Best University Teacher Award by the Higher Education Commission of Pakistan</w:t>
      </w:r>
      <w:r w:rsidR="000B05B3" w:rsidRPr="006F0F9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0B05B3" w:rsidRPr="006F0F90">
        <w:rPr>
          <w:rFonts w:ascii="Times New Roman" w:hAnsi="Times New Roman" w:cs="Times New Roman"/>
          <w:b/>
          <w:bCs/>
          <w:spacing w:val="-2"/>
          <w:sz w:val="24"/>
          <w:szCs w:val="24"/>
        </w:rPr>
        <w:t>Research</w:t>
      </w:r>
      <w:proofErr w:type="gramEnd"/>
      <w:r w:rsidR="000B05B3" w:rsidRPr="006F0F9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Productivity Award by Pakistan Council for Science and Technology and recipient of the performance based annual increase in salary since appointment</w:t>
      </w:r>
      <w:r w:rsidR="002F6B91" w:rsidRPr="006F0F90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bookmarkStart w:id="0" w:name="_GoBack"/>
      <w:bookmarkEnd w:id="0"/>
    </w:p>
    <w:sectPr w:rsidR="0077662F" w:rsidRPr="006F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307"/>
    <w:multiLevelType w:val="hybridMultilevel"/>
    <w:tmpl w:val="D5D87164"/>
    <w:lvl w:ilvl="0" w:tplc="0409000B">
      <w:start w:val="1"/>
      <w:numFmt w:val="bullet"/>
      <w:lvlText w:val=""/>
      <w:lvlJc w:val="left"/>
      <w:pPr>
        <w:ind w:left="10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D0"/>
    <w:rsid w:val="000B05B3"/>
    <w:rsid w:val="001C3746"/>
    <w:rsid w:val="00232BED"/>
    <w:rsid w:val="002950F7"/>
    <w:rsid w:val="002F6B91"/>
    <w:rsid w:val="00537286"/>
    <w:rsid w:val="005A2DDD"/>
    <w:rsid w:val="00643539"/>
    <w:rsid w:val="006F0F90"/>
    <w:rsid w:val="0077662F"/>
    <w:rsid w:val="008C1491"/>
    <w:rsid w:val="009B1AF8"/>
    <w:rsid w:val="00AE7BF5"/>
    <w:rsid w:val="00B1276D"/>
    <w:rsid w:val="00B553BB"/>
    <w:rsid w:val="00C101DF"/>
    <w:rsid w:val="00CE249B"/>
    <w:rsid w:val="00D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1703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Murtaza</dc:creator>
  <cp:lastModifiedBy>MyUserName</cp:lastModifiedBy>
  <cp:revision>3</cp:revision>
  <dcterms:created xsi:type="dcterms:W3CDTF">2025-10-27T03:47:00Z</dcterms:created>
  <dcterms:modified xsi:type="dcterms:W3CDTF">2025-10-27T03:55:00Z</dcterms:modified>
</cp:coreProperties>
</file>