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F3E" w:rsidRPr="001B2CD3" w:rsidRDefault="00E14F3E" w:rsidP="001B2CD3">
      <w:pPr>
        <w:spacing w:after="200"/>
        <w:jc w:val="center"/>
        <w:rPr>
          <w:rFonts w:ascii="Arial" w:hAnsi="Arial"/>
          <w:color w:val="000000" w:themeColor="text1"/>
          <w:sz w:val="28"/>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sidRPr="001B2CD3">
        <w:rPr>
          <w:rFonts w:ascii="Arial" w:hAnsi="Arial"/>
          <w:color w:val="000000" w:themeColor="text1"/>
          <w:sz w:val="28"/>
          <w:highlight w:val="lightGray"/>
        </w:rPr>
        <w:t>Office Copy Format</w:t>
      </w:r>
    </w:p>
    <w:p w:rsidR="00866A11" w:rsidRDefault="009C0265" w:rsidP="00866A11">
      <w:pPr>
        <w:spacing w:after="200"/>
        <w:jc w:val="center"/>
        <w:rPr>
          <w:rFonts w:ascii="Arial" w:hAnsi="Arial"/>
          <w:b/>
          <w:sz w:val="44"/>
          <w:u w:val="single"/>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35pt;margin-top:0;width:1in;height:99pt;z-index:251659264;mso-wrap-edited:f" wrapcoords="-277 0 -277 21382 21600 21382 21600 0 -277 0" fillcolor="window">
            <v:imagedata r:id="rId7" o:title=""/>
            <w10:wrap type="square"/>
          </v:shape>
          <o:OLEObject Type="Embed" ProgID="PBrush" ShapeID="_x0000_s1026" DrawAspect="Content" ObjectID="_1797113949" r:id="rId8"/>
        </w:object>
      </w:r>
      <w:r w:rsidR="00866A11">
        <w:rPr>
          <w:rFonts w:ascii="Arial" w:hAnsi="Arial"/>
          <w:b/>
          <w:sz w:val="44"/>
          <w:u w:val="single"/>
        </w:rPr>
        <w:t>University of Agriculture, Faisalabad</w:t>
      </w:r>
    </w:p>
    <w:p w:rsidR="00866A11" w:rsidRDefault="00866A11" w:rsidP="00866A11">
      <w:pPr>
        <w:jc w:val="right"/>
      </w:pPr>
    </w:p>
    <w:p w:rsidR="00866A11" w:rsidRDefault="00866A11" w:rsidP="00866A11">
      <w:pPr>
        <w:ind w:left="4320" w:firstLine="720"/>
        <w:jc w:val="right"/>
        <w:rPr>
          <w:rFonts w:ascii="Calibri" w:hAnsi="Calibri"/>
        </w:rPr>
      </w:pPr>
      <w:r>
        <w:rPr>
          <w:rFonts w:ascii="Calibri" w:hAnsi="Calibri"/>
        </w:rPr>
        <w:t>No.</w:t>
      </w:r>
      <w:r>
        <w:rPr>
          <w:rFonts w:ascii="Calibri" w:hAnsi="Calibri"/>
          <w:u w:val="single"/>
        </w:rPr>
        <w:tab/>
      </w:r>
      <w:r>
        <w:rPr>
          <w:rFonts w:ascii="Calibri" w:hAnsi="Calibri"/>
          <w:u w:val="single"/>
        </w:rPr>
        <w:tab/>
      </w:r>
      <w:r>
        <w:rPr>
          <w:rFonts w:ascii="Calibri" w:hAnsi="Calibri"/>
          <w:u w:val="single"/>
        </w:rPr>
        <w:tab/>
      </w:r>
    </w:p>
    <w:p w:rsidR="00866A11" w:rsidRDefault="00866A11" w:rsidP="00866A11">
      <w:pPr>
        <w:pStyle w:val="BodyText2"/>
        <w:spacing w:line="240" w:lineRule="auto"/>
        <w:ind w:left="1440"/>
        <w:jc w:val="right"/>
        <w:rPr>
          <w:rFonts w:ascii="Calibri" w:hAnsi="Calibri"/>
          <w:u w:val="single"/>
        </w:rPr>
      </w:pPr>
      <w:r>
        <w:rPr>
          <w:rFonts w:ascii="Calibri" w:hAnsi="Calibri"/>
        </w:rPr>
        <w:tab/>
        <w:t xml:space="preserve">Dated:     </w:t>
      </w:r>
      <w:r>
        <w:rPr>
          <w:rFonts w:ascii="Calibri" w:hAnsi="Calibri"/>
          <w:u w:val="single"/>
        </w:rPr>
        <w:tab/>
      </w:r>
      <w:r>
        <w:rPr>
          <w:rFonts w:ascii="Calibri" w:hAnsi="Calibri"/>
          <w:u w:val="single"/>
        </w:rPr>
        <w:tab/>
      </w:r>
    </w:p>
    <w:p w:rsidR="00866A11" w:rsidRPr="00AE077F" w:rsidRDefault="00FE7E59" w:rsidP="00FE7E59">
      <w:pPr>
        <w:tabs>
          <w:tab w:val="left" w:pos="7290"/>
        </w:tabs>
        <w:jc w:val="both"/>
        <w:rPr>
          <w:rFonts w:ascii="Calibri" w:hAnsi="Calibri"/>
          <w:b/>
          <w:i/>
        </w:rPr>
      </w:pPr>
      <w:r>
        <w:rPr>
          <w:rFonts w:ascii="Calibri" w:hAnsi="Calibri"/>
          <w:b/>
        </w:rPr>
        <w:tab/>
      </w:r>
      <w:r w:rsidRPr="00AE077F">
        <w:rPr>
          <w:rFonts w:ascii="Calibri" w:hAnsi="Calibri"/>
          <w:b/>
          <w:i/>
        </w:rPr>
        <w:t>[</w:t>
      </w:r>
      <w:r w:rsidRPr="00AE077F">
        <w:rPr>
          <w:rFonts w:ascii="Calibri" w:hAnsi="Calibri"/>
          <w:b/>
          <w:i/>
        </w:rPr>
        <w:t xml:space="preserve">to be filled after </w:t>
      </w:r>
      <w:r w:rsidRPr="00AE077F">
        <w:rPr>
          <w:rFonts w:ascii="Calibri" w:hAnsi="Calibri"/>
          <w:b/>
          <w:i/>
        </w:rPr>
        <w:tab/>
      </w:r>
      <w:r w:rsidRPr="00AE077F">
        <w:rPr>
          <w:rFonts w:ascii="Calibri" w:hAnsi="Calibri"/>
          <w:b/>
          <w:i/>
        </w:rPr>
        <w:tab/>
      </w:r>
      <w:r w:rsidRPr="00AE077F">
        <w:rPr>
          <w:rFonts w:ascii="Calibri" w:hAnsi="Calibri"/>
          <w:b/>
          <w:i/>
        </w:rPr>
        <w:t xml:space="preserve">signature of the </w:t>
      </w:r>
      <w:r w:rsidRPr="00AE077F">
        <w:rPr>
          <w:rFonts w:ascii="Calibri" w:hAnsi="Calibri"/>
          <w:b/>
          <w:i/>
        </w:rPr>
        <w:tab/>
      </w:r>
      <w:r w:rsidRPr="00AE077F">
        <w:rPr>
          <w:rFonts w:ascii="Calibri" w:hAnsi="Calibri"/>
          <w:b/>
          <w:i/>
        </w:rPr>
        <w:tab/>
      </w:r>
      <w:r w:rsidRPr="00AE077F">
        <w:rPr>
          <w:rFonts w:ascii="Calibri" w:hAnsi="Calibri"/>
          <w:b/>
          <w:i/>
        </w:rPr>
        <w:t>Director (DPIC)</w:t>
      </w:r>
      <w:r w:rsidRPr="00AE077F">
        <w:rPr>
          <w:rFonts w:ascii="Calibri" w:hAnsi="Calibri"/>
          <w:b/>
          <w:i/>
        </w:rPr>
        <w:t>]</w:t>
      </w:r>
    </w:p>
    <w:p w:rsidR="00B31877" w:rsidRDefault="00B31877" w:rsidP="001F2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1440" w:hanging="1440"/>
        <w:jc w:val="both"/>
        <w:rPr>
          <w:rFonts w:ascii="Calibri" w:hAnsi="Calibri"/>
        </w:rPr>
      </w:pPr>
    </w:p>
    <w:p w:rsidR="00866A11" w:rsidRDefault="00866A11" w:rsidP="00FE7E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Calibri" w:hAnsi="Calibri"/>
          <w:u w:val="single"/>
        </w:rPr>
      </w:pPr>
      <w:r w:rsidRPr="00C23B63">
        <w:rPr>
          <w:rFonts w:ascii="Calibri" w:hAnsi="Calibri"/>
        </w:rPr>
        <w:t xml:space="preserve">M/s </w:t>
      </w:r>
      <w:r>
        <w:rPr>
          <w:rFonts w:ascii="Calibri" w:hAnsi="Calibri"/>
          <w:u w:val="single"/>
        </w:rPr>
        <w:tab/>
      </w:r>
      <w:r>
        <w:rPr>
          <w:rFonts w:ascii="Calibri" w:hAnsi="Calibri"/>
          <w:u w:val="single"/>
        </w:rPr>
        <w:tab/>
      </w:r>
      <w:r>
        <w:rPr>
          <w:rFonts w:ascii="Calibri" w:hAnsi="Calibri"/>
          <w:u w:val="single"/>
        </w:rPr>
        <w:tab/>
      </w:r>
      <w:bookmarkStart w:id="0" w:name="_GoBack"/>
      <w:bookmarkEnd w:id="0"/>
    </w:p>
    <w:p w:rsidR="00866A11" w:rsidRDefault="00866A11" w:rsidP="00FE7E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Calibri" w:hAnsi="Calibri"/>
          <w:u w:val="single"/>
        </w:rPr>
      </w:pPr>
      <w:r>
        <w:rPr>
          <w:rFonts w:ascii="Calibri" w:hAnsi="Calibri"/>
          <w:u w:val="single"/>
        </w:rPr>
        <w:tab/>
      </w:r>
      <w:r>
        <w:rPr>
          <w:rFonts w:ascii="Calibri" w:hAnsi="Calibri"/>
          <w:u w:val="single"/>
        </w:rPr>
        <w:tab/>
      </w:r>
      <w:r>
        <w:rPr>
          <w:rFonts w:ascii="Calibri" w:hAnsi="Calibri"/>
          <w:u w:val="single"/>
        </w:rPr>
        <w:tab/>
      </w:r>
    </w:p>
    <w:p w:rsidR="00866A11" w:rsidRPr="00866A11" w:rsidRDefault="00866A11" w:rsidP="00FE7E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Calibri" w:hAnsi="Calibri"/>
          <w:u w:val="single"/>
        </w:rPr>
      </w:pPr>
      <w:r>
        <w:rPr>
          <w:rFonts w:ascii="Calibri" w:hAnsi="Calibri"/>
          <w:u w:val="single"/>
        </w:rPr>
        <w:tab/>
      </w:r>
      <w:r>
        <w:rPr>
          <w:rFonts w:ascii="Calibri" w:hAnsi="Calibri"/>
          <w:u w:val="single"/>
        </w:rPr>
        <w:tab/>
      </w:r>
      <w:r>
        <w:rPr>
          <w:rFonts w:ascii="Calibri" w:hAnsi="Calibri"/>
          <w:u w:val="single"/>
        </w:rPr>
        <w:tab/>
      </w:r>
    </w:p>
    <w:p w:rsidR="00866A11" w:rsidRDefault="00866A11" w:rsidP="00866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Calibri" w:hAnsi="Calibri"/>
          <w:b/>
          <w:szCs w:val="22"/>
        </w:rPr>
      </w:pPr>
    </w:p>
    <w:p w:rsidR="00866A11" w:rsidRDefault="00866A11" w:rsidP="00866A11">
      <w:pPr>
        <w:pStyle w:val="BodyText2"/>
        <w:spacing w:line="240" w:lineRule="auto"/>
        <w:rPr>
          <w:rFonts w:ascii="Calibri" w:hAnsi="Calibri"/>
          <w:b/>
          <w:u w:val="single"/>
        </w:rPr>
      </w:pPr>
      <w:r>
        <w:rPr>
          <w:rFonts w:ascii="Calibri" w:hAnsi="Calibri"/>
          <w:b/>
          <w:szCs w:val="22"/>
        </w:rPr>
        <w:t>Subject:</w:t>
      </w:r>
      <w:r>
        <w:rPr>
          <w:rFonts w:ascii="Calibri" w:hAnsi="Calibri"/>
          <w:b/>
          <w:szCs w:val="22"/>
        </w:rPr>
        <w:tab/>
      </w:r>
      <w:r>
        <w:rPr>
          <w:rFonts w:ascii="Calibri" w:hAnsi="Calibri"/>
          <w:b/>
        </w:rPr>
        <w:t xml:space="preserve">FRAMEWORK CONTRACT FOR PURCHASE CHEMICALS, GLASSWARE AND </w:t>
      </w:r>
      <w:r>
        <w:rPr>
          <w:rFonts w:ascii="Calibri" w:hAnsi="Calibri"/>
          <w:b/>
        </w:rPr>
        <w:tab/>
      </w:r>
      <w:r>
        <w:rPr>
          <w:rFonts w:ascii="Calibri" w:hAnsi="Calibri"/>
          <w:b/>
        </w:rPr>
        <w:tab/>
      </w:r>
      <w:r>
        <w:rPr>
          <w:rFonts w:ascii="Calibri" w:hAnsi="Calibri"/>
          <w:b/>
        </w:rPr>
        <w:tab/>
      </w:r>
      <w:r>
        <w:rPr>
          <w:rFonts w:ascii="Calibri" w:hAnsi="Calibri"/>
          <w:b/>
          <w:u w:val="single"/>
        </w:rPr>
        <w:t>PLASTIC WARE ETC. FOR ONE YEAR EFFECTIVE FROM 03.12.2024 TO 02.12.2025</w:t>
      </w:r>
      <w:r>
        <w:rPr>
          <w:rFonts w:ascii="Calibri" w:hAnsi="Calibri"/>
          <w:b/>
          <w:u w:val="single"/>
        </w:rPr>
        <w:tab/>
      </w:r>
    </w:p>
    <w:p w:rsidR="00866A11" w:rsidRDefault="00866A11" w:rsidP="00866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Calibri" w:hAnsi="Calibri"/>
          <w:b/>
          <w:u w:val="single"/>
        </w:rPr>
      </w:pPr>
      <w:r>
        <w:rPr>
          <w:rFonts w:ascii="Calibri" w:hAnsi="Calibri"/>
          <w:b/>
        </w:rPr>
        <w:tab/>
      </w:r>
      <w:r>
        <w:rPr>
          <w:rFonts w:ascii="Calibri" w:hAnsi="Calibri"/>
          <w:b/>
        </w:rPr>
        <w:tab/>
      </w:r>
    </w:p>
    <w:p w:rsidR="00866A11" w:rsidRPr="00E14F3E" w:rsidRDefault="00866A11" w:rsidP="00866A11">
      <w:pPr>
        <w:pStyle w:val="BodyText2"/>
        <w:spacing w:line="240" w:lineRule="auto"/>
        <w:rPr>
          <w:rFonts w:ascii="Calibri" w:hAnsi="Calibri"/>
        </w:rPr>
      </w:pPr>
      <w:r>
        <w:rPr>
          <w:rFonts w:ascii="Calibri" w:hAnsi="Calibri"/>
        </w:rPr>
        <w:tab/>
      </w:r>
      <w:r>
        <w:rPr>
          <w:rFonts w:ascii="Calibri" w:hAnsi="Calibri"/>
        </w:rPr>
        <w:tab/>
      </w:r>
      <w:r w:rsidRPr="00E14F3E">
        <w:rPr>
          <w:rFonts w:ascii="Calibri" w:hAnsi="Calibri"/>
        </w:rPr>
        <w:t>Please refer to Framework Contract No.</w:t>
      </w:r>
      <w:r w:rsidRPr="00E14F3E">
        <w:rPr>
          <w:rFonts w:ascii="Calibri" w:hAnsi="Calibri"/>
          <w:u w:val="single"/>
        </w:rPr>
        <w:tab/>
      </w:r>
      <w:r w:rsidRPr="00E14F3E">
        <w:rPr>
          <w:rFonts w:ascii="Calibri" w:hAnsi="Calibri"/>
          <w:u w:val="single"/>
        </w:rPr>
        <w:tab/>
      </w:r>
      <w:r w:rsidRPr="00E14F3E">
        <w:rPr>
          <w:rFonts w:ascii="Calibri" w:hAnsi="Calibri"/>
        </w:rPr>
        <w:t xml:space="preserve"> Date </w:t>
      </w:r>
      <w:r w:rsidRPr="00E14F3E">
        <w:rPr>
          <w:rFonts w:ascii="Calibri" w:hAnsi="Calibri"/>
          <w:u w:val="single"/>
        </w:rPr>
        <w:tab/>
      </w:r>
      <w:r w:rsidRPr="00E14F3E">
        <w:rPr>
          <w:rFonts w:ascii="Calibri" w:hAnsi="Calibri"/>
          <w:u w:val="single"/>
        </w:rPr>
        <w:tab/>
      </w:r>
      <w:r w:rsidRPr="00E14F3E">
        <w:rPr>
          <w:rFonts w:ascii="Calibri" w:hAnsi="Calibri"/>
          <w:u w:val="single"/>
        </w:rPr>
        <w:tab/>
      </w:r>
      <w:r w:rsidRPr="00E14F3E">
        <w:rPr>
          <w:rFonts w:ascii="Calibri" w:hAnsi="Calibri"/>
        </w:rPr>
        <w:t xml:space="preserve"> for the purchase of </w:t>
      </w:r>
      <w:r w:rsidRPr="00857ECE">
        <w:rPr>
          <w:rFonts w:ascii="Calibri" w:hAnsi="Calibri"/>
          <w:i/>
        </w:rPr>
        <w:t>Chemicals, Glassware and Plastic ware etc. for one year effective from 03.12.2024 to 02.12.2025</w:t>
      </w:r>
      <w:r w:rsidRPr="00E14F3E">
        <w:rPr>
          <w:rFonts w:ascii="Calibri" w:hAnsi="Calibri"/>
        </w:rPr>
        <w:t xml:space="preserve">. You are requested to supply the following </w:t>
      </w:r>
      <w:r w:rsidR="00F63A32" w:rsidRPr="00E14F3E">
        <w:rPr>
          <w:rFonts w:ascii="Calibri" w:hAnsi="Calibri"/>
        </w:rPr>
        <w:t xml:space="preserve">as per specifications, quantity and rates noted against each within 07 days </w:t>
      </w:r>
      <w:r w:rsidR="0017065B">
        <w:rPr>
          <w:rFonts w:ascii="Calibri" w:hAnsi="Calibri"/>
        </w:rPr>
        <w:t>(</w:t>
      </w:r>
      <w:r w:rsidR="00F63A32" w:rsidRPr="00E14F3E">
        <w:rPr>
          <w:rFonts w:ascii="Calibri" w:hAnsi="Calibri"/>
        </w:rPr>
        <w:t>if available in Pakistan</w:t>
      </w:r>
      <w:r w:rsidR="0017065B">
        <w:rPr>
          <w:rFonts w:ascii="Calibri" w:hAnsi="Calibri"/>
        </w:rPr>
        <w:t>)</w:t>
      </w:r>
      <w:r w:rsidR="00F63A32" w:rsidRPr="00E14F3E">
        <w:rPr>
          <w:rFonts w:ascii="Calibri" w:hAnsi="Calibri"/>
        </w:rPr>
        <w:t xml:space="preserve"> OR within 06 weeks in case of fresh import (import documents require to attach with invoice / bill)</w:t>
      </w:r>
      <w:r w:rsidR="001A6BF3" w:rsidRPr="00E14F3E">
        <w:rPr>
          <w:rFonts w:ascii="Calibri" w:hAnsi="Calibri"/>
        </w:rPr>
        <w:t xml:space="preserve"> from the date of issuance of this order </w:t>
      </w:r>
      <w:r w:rsidRPr="00E14F3E">
        <w:rPr>
          <w:rFonts w:ascii="Calibri" w:hAnsi="Calibri"/>
        </w:rPr>
        <w:t xml:space="preserve">and submit Invoice / Bill for payment after inspection. </w:t>
      </w:r>
    </w:p>
    <w:tbl>
      <w:tblPr>
        <w:tblpPr w:leftFromText="180" w:rightFromText="180" w:vertAnchor="text" w:horzAnchor="margin" w:tblpXSpec="center" w:tblpY="186"/>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00"/>
        <w:gridCol w:w="2705"/>
        <w:gridCol w:w="1080"/>
        <w:gridCol w:w="720"/>
        <w:gridCol w:w="810"/>
        <w:gridCol w:w="985"/>
        <w:gridCol w:w="990"/>
        <w:gridCol w:w="900"/>
        <w:gridCol w:w="900"/>
      </w:tblGrid>
      <w:tr w:rsidR="00157E2B" w:rsidRPr="001027ED" w:rsidTr="00157E2B">
        <w:tc>
          <w:tcPr>
            <w:tcW w:w="630" w:type="dxa"/>
            <w:tcBorders>
              <w:top w:val="single" w:sz="4" w:space="0" w:color="auto"/>
              <w:left w:val="single" w:sz="4" w:space="0" w:color="auto"/>
              <w:bottom w:val="single" w:sz="4" w:space="0" w:color="auto"/>
              <w:right w:val="single" w:sz="4" w:space="0" w:color="auto"/>
            </w:tcBorders>
          </w:tcPr>
          <w:p w:rsidR="00157E2B" w:rsidRDefault="00157E2B" w:rsidP="001027ED">
            <w:pPr>
              <w:pStyle w:val="NoSpacing"/>
              <w:rPr>
                <w:rFonts w:ascii="Calibri" w:hAnsi="Calibri"/>
                <w:b/>
                <w:sz w:val="20"/>
              </w:rPr>
            </w:pPr>
            <w:r>
              <w:rPr>
                <w:rFonts w:ascii="Calibri" w:hAnsi="Calibri"/>
                <w:b/>
                <w:sz w:val="20"/>
              </w:rPr>
              <w:t>FWC</w:t>
            </w:r>
          </w:p>
          <w:p w:rsidR="00157E2B" w:rsidRPr="001027ED" w:rsidRDefault="00157E2B" w:rsidP="001027ED">
            <w:pPr>
              <w:pStyle w:val="NoSpacing"/>
              <w:rPr>
                <w:rFonts w:ascii="Calibri" w:hAnsi="Calibri"/>
                <w:b/>
                <w:sz w:val="20"/>
              </w:rPr>
            </w:pPr>
            <w:r w:rsidRPr="001027ED">
              <w:rPr>
                <w:rFonts w:ascii="Calibri" w:hAnsi="Calibri"/>
                <w:b/>
                <w:sz w:val="20"/>
              </w:rPr>
              <w:t>Sr. #</w:t>
            </w: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b/>
                <w:sz w:val="20"/>
              </w:rPr>
            </w:pPr>
            <w:r w:rsidRPr="001027ED">
              <w:rPr>
                <w:rFonts w:ascii="Calibri" w:hAnsi="Calibri"/>
                <w:b/>
                <w:sz w:val="20"/>
              </w:rPr>
              <w:t>Article / Cat #</w:t>
            </w:r>
          </w:p>
        </w:tc>
        <w:tc>
          <w:tcPr>
            <w:tcW w:w="270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b/>
                <w:sz w:val="20"/>
              </w:rPr>
            </w:pPr>
            <w:r>
              <w:rPr>
                <w:rFonts w:ascii="Calibri" w:hAnsi="Calibri"/>
                <w:b/>
                <w:sz w:val="20"/>
              </w:rPr>
              <w:t xml:space="preserve">Article </w:t>
            </w:r>
            <w:r w:rsidRPr="001027ED">
              <w:rPr>
                <w:rFonts w:ascii="Calibri" w:hAnsi="Calibri"/>
                <w:b/>
                <w:sz w:val="20"/>
              </w:rPr>
              <w:t xml:space="preserve">Description </w:t>
            </w:r>
          </w:p>
        </w:tc>
        <w:tc>
          <w:tcPr>
            <w:tcW w:w="108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b/>
                <w:sz w:val="20"/>
              </w:rPr>
            </w:pPr>
            <w:r w:rsidRPr="001027ED">
              <w:rPr>
                <w:rFonts w:ascii="Calibri" w:hAnsi="Calibri"/>
                <w:b/>
                <w:sz w:val="20"/>
              </w:rPr>
              <w:t xml:space="preserve">Company / Brand </w:t>
            </w:r>
          </w:p>
        </w:tc>
        <w:tc>
          <w:tcPr>
            <w:tcW w:w="72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b/>
                <w:sz w:val="20"/>
              </w:rPr>
            </w:pPr>
            <w:r w:rsidRPr="001027ED">
              <w:rPr>
                <w:rFonts w:ascii="Calibri" w:hAnsi="Calibri"/>
                <w:b/>
                <w:sz w:val="20"/>
              </w:rPr>
              <w:t>UOM</w:t>
            </w:r>
          </w:p>
        </w:tc>
        <w:tc>
          <w:tcPr>
            <w:tcW w:w="81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b/>
                <w:sz w:val="20"/>
              </w:rPr>
            </w:pPr>
            <w:r>
              <w:rPr>
                <w:rFonts w:ascii="Calibri" w:hAnsi="Calibri"/>
                <w:b/>
                <w:sz w:val="20"/>
              </w:rPr>
              <w:t xml:space="preserve">Unit </w:t>
            </w:r>
            <w:r w:rsidRPr="001027ED">
              <w:rPr>
                <w:rFonts w:ascii="Calibri" w:hAnsi="Calibri"/>
                <w:b/>
                <w:sz w:val="20"/>
              </w:rPr>
              <w:t xml:space="preserve">Rate </w:t>
            </w:r>
          </w:p>
        </w:tc>
        <w:tc>
          <w:tcPr>
            <w:tcW w:w="985" w:type="dxa"/>
            <w:tcBorders>
              <w:top w:val="single" w:sz="4" w:space="0" w:color="auto"/>
              <w:left w:val="single" w:sz="4" w:space="0" w:color="auto"/>
              <w:bottom w:val="single" w:sz="4" w:space="0" w:color="auto"/>
              <w:right w:val="single" w:sz="4" w:space="0" w:color="auto"/>
            </w:tcBorders>
          </w:tcPr>
          <w:p w:rsidR="00157E2B" w:rsidRPr="001027ED" w:rsidRDefault="002A0871" w:rsidP="00B7242D">
            <w:pPr>
              <w:pStyle w:val="NoSpacing"/>
              <w:rPr>
                <w:rFonts w:ascii="Calibri" w:hAnsi="Calibri"/>
                <w:b/>
                <w:sz w:val="20"/>
              </w:rPr>
            </w:pPr>
            <w:r>
              <w:rPr>
                <w:rFonts w:ascii="Calibri" w:hAnsi="Calibri"/>
                <w:b/>
                <w:sz w:val="20"/>
              </w:rPr>
              <w:t xml:space="preserve">Offered discount </w:t>
            </w:r>
          </w:p>
        </w:tc>
        <w:tc>
          <w:tcPr>
            <w:tcW w:w="99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b/>
                <w:sz w:val="20"/>
              </w:rPr>
            </w:pPr>
            <w:r w:rsidRPr="001027ED">
              <w:rPr>
                <w:rFonts w:ascii="Calibri" w:hAnsi="Calibri"/>
                <w:b/>
                <w:sz w:val="20"/>
              </w:rPr>
              <w:t xml:space="preserve">Net </w:t>
            </w:r>
            <w:r>
              <w:rPr>
                <w:rFonts w:ascii="Calibri" w:hAnsi="Calibri"/>
                <w:b/>
                <w:sz w:val="20"/>
              </w:rPr>
              <w:t xml:space="preserve">Unit </w:t>
            </w:r>
            <w:r w:rsidRPr="001027ED">
              <w:rPr>
                <w:rFonts w:ascii="Calibri" w:hAnsi="Calibri"/>
                <w:b/>
                <w:sz w:val="20"/>
              </w:rPr>
              <w:t xml:space="preserve">Rate </w:t>
            </w:r>
            <w:r>
              <w:rPr>
                <w:rFonts w:ascii="Calibri" w:hAnsi="Calibri"/>
                <w:b/>
                <w:sz w:val="20"/>
              </w:rPr>
              <w:t>(</w:t>
            </w:r>
            <w:r w:rsidRPr="001027ED">
              <w:rPr>
                <w:rFonts w:ascii="Calibri" w:hAnsi="Calibri"/>
                <w:b/>
                <w:sz w:val="20"/>
              </w:rPr>
              <w:t>after discount</w:t>
            </w:r>
            <w:r>
              <w:rPr>
                <w:rFonts w:ascii="Calibri" w:hAnsi="Calibri"/>
                <w:b/>
                <w:sz w:val="20"/>
              </w:rPr>
              <w:t>)</w:t>
            </w:r>
            <w:r w:rsidRPr="001027ED">
              <w:rPr>
                <w:rFonts w:ascii="Calibri" w:hAnsi="Calibri"/>
                <w:b/>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157E2B" w:rsidRDefault="00157E2B" w:rsidP="00B7242D">
            <w:pPr>
              <w:pStyle w:val="NoSpacing"/>
              <w:rPr>
                <w:rFonts w:ascii="Calibri" w:hAnsi="Calibri"/>
                <w:b/>
                <w:sz w:val="20"/>
              </w:rPr>
            </w:pPr>
            <w:r>
              <w:rPr>
                <w:rFonts w:ascii="Calibri" w:hAnsi="Calibri"/>
                <w:b/>
                <w:sz w:val="20"/>
              </w:rPr>
              <w:t>Qty.</w:t>
            </w: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b/>
                <w:sz w:val="20"/>
              </w:rPr>
            </w:pPr>
            <w:r>
              <w:rPr>
                <w:rFonts w:ascii="Calibri" w:hAnsi="Calibri"/>
                <w:b/>
                <w:sz w:val="20"/>
              </w:rPr>
              <w:t xml:space="preserve">Total </w:t>
            </w:r>
          </w:p>
        </w:tc>
      </w:tr>
      <w:tr w:rsidR="00157E2B" w:rsidRPr="001027ED" w:rsidTr="00157E2B">
        <w:tc>
          <w:tcPr>
            <w:tcW w:w="630" w:type="dxa"/>
            <w:tcBorders>
              <w:top w:val="single" w:sz="4" w:space="0" w:color="auto"/>
              <w:left w:val="single" w:sz="4" w:space="0" w:color="auto"/>
              <w:bottom w:val="single" w:sz="4" w:space="0" w:color="auto"/>
              <w:right w:val="single" w:sz="4" w:space="0" w:color="auto"/>
            </w:tcBorders>
          </w:tcPr>
          <w:p w:rsidR="00157E2B" w:rsidRPr="001027ED" w:rsidRDefault="00157E2B" w:rsidP="001027ED">
            <w:pPr>
              <w:rPr>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rPr>
                <w:rFonts w:ascii="Calibri" w:hAnsi="Calibri"/>
                <w:sz w:val="20"/>
              </w:rPr>
            </w:pPr>
          </w:p>
        </w:tc>
        <w:tc>
          <w:tcPr>
            <w:tcW w:w="270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rPr>
                <w:rFonts w:ascii="Calibri" w:hAnsi="Calibri"/>
                <w:sz w:val="20"/>
              </w:rPr>
            </w:pPr>
          </w:p>
        </w:tc>
        <w:tc>
          <w:tcPr>
            <w:tcW w:w="108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color w:val="000000"/>
                <w:sz w:val="20"/>
              </w:rPr>
            </w:pPr>
          </w:p>
        </w:tc>
        <w:tc>
          <w:tcPr>
            <w:tcW w:w="72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480" w:lineRule="auto"/>
              <w:rPr>
                <w:rFonts w:ascii="Calibri" w:hAnsi="Calibri"/>
                <w:color w:val="000000"/>
                <w:sz w:val="20"/>
              </w:rPr>
            </w:pPr>
          </w:p>
        </w:tc>
        <w:tc>
          <w:tcPr>
            <w:tcW w:w="81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480" w:lineRule="auto"/>
              <w:rPr>
                <w:rFonts w:ascii="Calibri" w:hAnsi="Calibri"/>
                <w:color w:val="000000"/>
                <w:sz w:val="20"/>
              </w:rPr>
            </w:pPr>
          </w:p>
        </w:tc>
        <w:tc>
          <w:tcPr>
            <w:tcW w:w="98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480" w:lineRule="auto"/>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48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48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480" w:lineRule="auto"/>
              <w:rPr>
                <w:rFonts w:ascii="Calibri" w:hAnsi="Calibri"/>
                <w:color w:val="000000"/>
                <w:sz w:val="20"/>
              </w:rPr>
            </w:pPr>
          </w:p>
        </w:tc>
      </w:tr>
      <w:tr w:rsidR="00157E2B" w:rsidRPr="001027ED" w:rsidTr="00157E2B">
        <w:tc>
          <w:tcPr>
            <w:tcW w:w="630" w:type="dxa"/>
            <w:tcBorders>
              <w:top w:val="single" w:sz="4" w:space="0" w:color="auto"/>
              <w:left w:val="single" w:sz="4" w:space="0" w:color="auto"/>
              <w:bottom w:val="single" w:sz="4" w:space="0" w:color="auto"/>
              <w:right w:val="single" w:sz="4" w:space="0" w:color="auto"/>
            </w:tcBorders>
          </w:tcPr>
          <w:p w:rsidR="00157E2B" w:rsidRPr="001027ED" w:rsidRDefault="00157E2B" w:rsidP="001027ED">
            <w:pPr>
              <w:rPr>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rPr>
                <w:rFonts w:ascii="Calibri" w:hAnsi="Calibri"/>
                <w:sz w:val="20"/>
              </w:rPr>
            </w:pPr>
          </w:p>
        </w:tc>
        <w:tc>
          <w:tcPr>
            <w:tcW w:w="270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rPr>
                <w:rFonts w:ascii="Calibri" w:hAnsi="Calibri"/>
                <w:color w:val="000000"/>
                <w:sz w:val="20"/>
              </w:rPr>
            </w:pPr>
          </w:p>
        </w:tc>
        <w:tc>
          <w:tcPr>
            <w:tcW w:w="108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color w:val="000000"/>
                <w:sz w:val="20"/>
              </w:rPr>
            </w:pPr>
          </w:p>
        </w:tc>
        <w:tc>
          <w:tcPr>
            <w:tcW w:w="72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81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8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r>
      <w:tr w:rsidR="00157E2B" w:rsidRPr="001027ED" w:rsidTr="00157E2B">
        <w:tc>
          <w:tcPr>
            <w:tcW w:w="630" w:type="dxa"/>
            <w:tcBorders>
              <w:top w:val="single" w:sz="4" w:space="0" w:color="auto"/>
              <w:left w:val="single" w:sz="4" w:space="0" w:color="auto"/>
              <w:bottom w:val="single" w:sz="4" w:space="0" w:color="auto"/>
              <w:right w:val="single" w:sz="4" w:space="0" w:color="auto"/>
            </w:tcBorders>
          </w:tcPr>
          <w:p w:rsidR="00157E2B" w:rsidRPr="001027ED" w:rsidRDefault="00157E2B" w:rsidP="001027ED">
            <w:pPr>
              <w:rPr>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sz w:val="20"/>
              </w:rPr>
            </w:pPr>
          </w:p>
        </w:tc>
        <w:tc>
          <w:tcPr>
            <w:tcW w:w="270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rPr>
                <w:rFonts w:ascii="Calibri" w:hAnsi="Calibri"/>
                <w:sz w:val="20"/>
              </w:rPr>
            </w:pPr>
          </w:p>
        </w:tc>
        <w:tc>
          <w:tcPr>
            <w:tcW w:w="108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color w:val="000000"/>
                <w:sz w:val="20"/>
              </w:rPr>
            </w:pPr>
          </w:p>
        </w:tc>
        <w:tc>
          <w:tcPr>
            <w:tcW w:w="72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81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8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r>
      <w:tr w:rsidR="00157E2B" w:rsidRPr="001027ED" w:rsidTr="00157E2B">
        <w:tc>
          <w:tcPr>
            <w:tcW w:w="630" w:type="dxa"/>
            <w:tcBorders>
              <w:top w:val="single" w:sz="4" w:space="0" w:color="auto"/>
              <w:left w:val="single" w:sz="4" w:space="0" w:color="auto"/>
              <w:bottom w:val="single" w:sz="4" w:space="0" w:color="auto"/>
              <w:right w:val="single" w:sz="4" w:space="0" w:color="auto"/>
            </w:tcBorders>
          </w:tcPr>
          <w:p w:rsidR="00157E2B" w:rsidRPr="001027ED" w:rsidRDefault="00157E2B" w:rsidP="001027ED">
            <w:pPr>
              <w:rPr>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color w:val="000000"/>
                <w:sz w:val="20"/>
              </w:rPr>
            </w:pPr>
          </w:p>
        </w:tc>
        <w:tc>
          <w:tcPr>
            <w:tcW w:w="270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rPr>
                <w:rFonts w:ascii="Calibri" w:hAnsi="Calibri"/>
                <w:sz w:val="20"/>
              </w:rPr>
            </w:pPr>
          </w:p>
        </w:tc>
        <w:tc>
          <w:tcPr>
            <w:tcW w:w="108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color w:val="000000"/>
                <w:sz w:val="20"/>
              </w:rPr>
            </w:pPr>
          </w:p>
        </w:tc>
        <w:tc>
          <w:tcPr>
            <w:tcW w:w="72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81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8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r>
      <w:tr w:rsidR="00157E2B" w:rsidRPr="001027ED" w:rsidTr="00157E2B">
        <w:tc>
          <w:tcPr>
            <w:tcW w:w="630" w:type="dxa"/>
            <w:tcBorders>
              <w:top w:val="single" w:sz="4" w:space="0" w:color="auto"/>
              <w:left w:val="single" w:sz="4" w:space="0" w:color="auto"/>
              <w:bottom w:val="single" w:sz="4" w:space="0" w:color="auto"/>
              <w:right w:val="single" w:sz="4" w:space="0" w:color="auto"/>
            </w:tcBorders>
          </w:tcPr>
          <w:p w:rsidR="00157E2B" w:rsidRPr="001027ED" w:rsidRDefault="00157E2B" w:rsidP="001027ED">
            <w:pPr>
              <w:rPr>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sz w:val="20"/>
              </w:rPr>
            </w:pPr>
          </w:p>
        </w:tc>
        <w:tc>
          <w:tcPr>
            <w:tcW w:w="270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rPr>
                <w:rFonts w:ascii="Calibri" w:hAnsi="Calibri"/>
                <w:sz w:val="20"/>
              </w:rPr>
            </w:pPr>
          </w:p>
        </w:tc>
        <w:tc>
          <w:tcPr>
            <w:tcW w:w="108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color w:val="000000"/>
                <w:sz w:val="20"/>
              </w:rPr>
            </w:pPr>
          </w:p>
        </w:tc>
        <w:tc>
          <w:tcPr>
            <w:tcW w:w="72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81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8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r>
      <w:tr w:rsidR="00710E24" w:rsidRPr="001027ED" w:rsidTr="00DD08F6">
        <w:tc>
          <w:tcPr>
            <w:tcW w:w="9720" w:type="dxa"/>
            <w:gridSpan w:val="9"/>
            <w:tcBorders>
              <w:top w:val="single" w:sz="4" w:space="0" w:color="auto"/>
              <w:left w:val="single" w:sz="4" w:space="0" w:color="auto"/>
              <w:bottom w:val="single" w:sz="4" w:space="0" w:color="auto"/>
              <w:right w:val="single" w:sz="4" w:space="0" w:color="auto"/>
            </w:tcBorders>
          </w:tcPr>
          <w:p w:rsidR="00710E24" w:rsidRPr="001027ED" w:rsidRDefault="00710E24" w:rsidP="00B7242D">
            <w:pPr>
              <w:pStyle w:val="NoSpacing"/>
              <w:spacing w:line="360" w:lineRule="auto"/>
              <w:rPr>
                <w:rFonts w:ascii="Calibri" w:hAnsi="Calibri"/>
                <w:color w:val="000000"/>
                <w:sz w:val="20"/>
              </w:rPr>
            </w:pPr>
            <w:r>
              <w:rPr>
                <w:rFonts w:ascii="Calibri" w:hAnsi="Calibri"/>
                <w:color w:val="000000"/>
                <w:sz w:val="20"/>
              </w:rPr>
              <w:tab/>
            </w:r>
            <w:r>
              <w:rPr>
                <w:rFonts w:ascii="Calibri" w:hAnsi="Calibri"/>
                <w:color w:val="000000"/>
                <w:sz w:val="20"/>
              </w:rPr>
              <w:tab/>
            </w:r>
            <w:r>
              <w:rPr>
                <w:rFonts w:ascii="Calibri" w:hAnsi="Calibri"/>
                <w:color w:val="000000"/>
                <w:sz w:val="20"/>
              </w:rPr>
              <w:tab/>
            </w:r>
            <w:r>
              <w:rPr>
                <w:rFonts w:ascii="Calibri" w:hAnsi="Calibri"/>
                <w:color w:val="000000"/>
                <w:sz w:val="20"/>
              </w:rPr>
              <w:tab/>
            </w:r>
            <w:r>
              <w:rPr>
                <w:rFonts w:ascii="Calibri" w:hAnsi="Calibri"/>
                <w:color w:val="000000"/>
                <w:sz w:val="20"/>
              </w:rPr>
              <w:tab/>
            </w:r>
            <w:r>
              <w:rPr>
                <w:rFonts w:ascii="Calibri" w:hAnsi="Calibri"/>
                <w:color w:val="000000"/>
                <w:sz w:val="20"/>
              </w:rPr>
              <w:tab/>
            </w:r>
            <w:r>
              <w:rPr>
                <w:rFonts w:ascii="Calibri" w:hAnsi="Calibri"/>
                <w:color w:val="000000"/>
                <w:sz w:val="20"/>
              </w:rPr>
              <w:tab/>
            </w:r>
            <w:r>
              <w:rPr>
                <w:rFonts w:ascii="Calibri" w:hAnsi="Calibri"/>
                <w:color w:val="000000"/>
                <w:sz w:val="20"/>
              </w:rPr>
              <w:tab/>
            </w:r>
            <w:r>
              <w:rPr>
                <w:rFonts w:ascii="Calibri" w:hAnsi="Calibri"/>
                <w:color w:val="000000"/>
                <w:sz w:val="20"/>
              </w:rPr>
              <w:tab/>
            </w:r>
            <w:r>
              <w:rPr>
                <w:rFonts w:ascii="Calibri" w:hAnsi="Calibri"/>
                <w:color w:val="000000"/>
                <w:sz w:val="20"/>
              </w:rPr>
              <w:tab/>
            </w:r>
            <w:r w:rsidRPr="00157E2B">
              <w:rPr>
                <w:rFonts w:ascii="Calibri" w:hAnsi="Calibri"/>
                <w:b/>
                <w:color w:val="000000"/>
                <w:sz w:val="22"/>
              </w:rPr>
              <w:t>Grand Total</w:t>
            </w:r>
          </w:p>
        </w:tc>
        <w:tc>
          <w:tcPr>
            <w:tcW w:w="900" w:type="dxa"/>
            <w:tcBorders>
              <w:top w:val="single" w:sz="4" w:space="0" w:color="auto"/>
              <w:left w:val="single" w:sz="4" w:space="0" w:color="auto"/>
              <w:bottom w:val="single" w:sz="4" w:space="0" w:color="auto"/>
              <w:right w:val="single" w:sz="4" w:space="0" w:color="auto"/>
            </w:tcBorders>
          </w:tcPr>
          <w:p w:rsidR="00710E24" w:rsidRPr="001027ED" w:rsidRDefault="00710E24" w:rsidP="00B7242D">
            <w:pPr>
              <w:pStyle w:val="NoSpacing"/>
              <w:spacing w:line="360" w:lineRule="auto"/>
              <w:rPr>
                <w:rFonts w:ascii="Calibri" w:hAnsi="Calibri"/>
                <w:color w:val="000000"/>
                <w:sz w:val="20"/>
              </w:rPr>
            </w:pPr>
          </w:p>
        </w:tc>
      </w:tr>
    </w:tbl>
    <w:p w:rsidR="00E00E80" w:rsidRDefault="00E00E80" w:rsidP="00E14F3E">
      <w:pPr>
        <w:rPr>
          <w:rFonts w:ascii="Calibri" w:hAnsi="Calibri"/>
          <w:b/>
          <w:sz w:val="28"/>
          <w:u w:val="single"/>
        </w:rPr>
      </w:pPr>
    </w:p>
    <w:p w:rsidR="00E14F3E" w:rsidRPr="0017065B" w:rsidRDefault="00E14F3E" w:rsidP="00E00E80">
      <w:pPr>
        <w:spacing w:line="360" w:lineRule="auto"/>
        <w:rPr>
          <w:rFonts w:ascii="Calibri" w:hAnsi="Calibri"/>
          <w:b/>
          <w:u w:val="single"/>
        </w:rPr>
      </w:pPr>
      <w:r w:rsidRPr="0017065B">
        <w:rPr>
          <w:rFonts w:ascii="Calibri" w:hAnsi="Calibri"/>
          <w:b/>
          <w:u w:val="single"/>
        </w:rPr>
        <w:t xml:space="preserve">Budget detail </w:t>
      </w:r>
    </w:p>
    <w:tbl>
      <w:tblPr>
        <w:tblStyle w:val="TableGrid"/>
        <w:tblW w:w="8910" w:type="dxa"/>
        <w:tblInd w:w="535" w:type="dxa"/>
        <w:tblLook w:val="04A0" w:firstRow="1" w:lastRow="0" w:firstColumn="1" w:lastColumn="0" w:noHBand="0" w:noVBand="1"/>
      </w:tblPr>
      <w:tblGrid>
        <w:gridCol w:w="2790"/>
        <w:gridCol w:w="6120"/>
      </w:tblGrid>
      <w:tr w:rsidR="00E14F3E" w:rsidRPr="0017065B" w:rsidTr="00E14F3E">
        <w:tc>
          <w:tcPr>
            <w:tcW w:w="2790" w:type="dxa"/>
          </w:tcPr>
          <w:p w:rsidR="00E14F3E" w:rsidRPr="0017065B" w:rsidRDefault="00E14F3E" w:rsidP="00E14F3E">
            <w:pPr>
              <w:spacing w:line="360" w:lineRule="auto"/>
              <w:rPr>
                <w:rFonts w:ascii="Calibri" w:hAnsi="Calibri"/>
              </w:rPr>
            </w:pPr>
            <w:r w:rsidRPr="0017065B">
              <w:rPr>
                <w:rFonts w:ascii="Calibri" w:hAnsi="Calibri"/>
              </w:rPr>
              <w:t xml:space="preserve">Project Title: </w:t>
            </w:r>
          </w:p>
        </w:tc>
        <w:tc>
          <w:tcPr>
            <w:tcW w:w="6120" w:type="dxa"/>
          </w:tcPr>
          <w:p w:rsidR="00E14F3E" w:rsidRPr="0017065B" w:rsidRDefault="00E14F3E" w:rsidP="00E14F3E">
            <w:pPr>
              <w:spacing w:line="360" w:lineRule="auto"/>
              <w:rPr>
                <w:rFonts w:ascii="Calibri" w:hAnsi="Calibri"/>
              </w:rPr>
            </w:pPr>
          </w:p>
        </w:tc>
      </w:tr>
      <w:tr w:rsidR="00E14F3E" w:rsidRPr="0017065B" w:rsidTr="00E14F3E">
        <w:tc>
          <w:tcPr>
            <w:tcW w:w="2790" w:type="dxa"/>
          </w:tcPr>
          <w:p w:rsidR="00E14F3E" w:rsidRPr="0017065B" w:rsidRDefault="00E14F3E" w:rsidP="00E14F3E">
            <w:pPr>
              <w:spacing w:line="360" w:lineRule="auto"/>
              <w:rPr>
                <w:rFonts w:ascii="Calibri" w:hAnsi="Calibri"/>
              </w:rPr>
            </w:pPr>
            <w:r w:rsidRPr="0017065B">
              <w:rPr>
                <w:rFonts w:ascii="Calibri" w:hAnsi="Calibri"/>
              </w:rPr>
              <w:t>Funding Agency</w:t>
            </w:r>
          </w:p>
        </w:tc>
        <w:tc>
          <w:tcPr>
            <w:tcW w:w="6120" w:type="dxa"/>
          </w:tcPr>
          <w:p w:rsidR="00E14F3E" w:rsidRPr="0017065B" w:rsidRDefault="00E14F3E" w:rsidP="00E14F3E">
            <w:pPr>
              <w:spacing w:line="360" w:lineRule="auto"/>
              <w:rPr>
                <w:rFonts w:ascii="Calibri" w:hAnsi="Calibri"/>
              </w:rPr>
            </w:pPr>
          </w:p>
        </w:tc>
      </w:tr>
      <w:tr w:rsidR="00E14F3E" w:rsidRPr="0017065B" w:rsidTr="00E14F3E">
        <w:tc>
          <w:tcPr>
            <w:tcW w:w="2790" w:type="dxa"/>
          </w:tcPr>
          <w:p w:rsidR="00E14F3E" w:rsidRPr="0017065B" w:rsidRDefault="00E14F3E" w:rsidP="00E14F3E">
            <w:pPr>
              <w:spacing w:line="360" w:lineRule="auto"/>
              <w:rPr>
                <w:rFonts w:ascii="Calibri" w:hAnsi="Calibri"/>
              </w:rPr>
            </w:pPr>
            <w:r w:rsidRPr="0017065B">
              <w:rPr>
                <w:rFonts w:ascii="Calibri" w:hAnsi="Calibri"/>
              </w:rPr>
              <w:t>Project Account #</w:t>
            </w:r>
          </w:p>
        </w:tc>
        <w:tc>
          <w:tcPr>
            <w:tcW w:w="6120" w:type="dxa"/>
          </w:tcPr>
          <w:p w:rsidR="00E14F3E" w:rsidRPr="0017065B" w:rsidRDefault="00E14F3E" w:rsidP="00E14F3E">
            <w:pPr>
              <w:spacing w:line="360" w:lineRule="auto"/>
              <w:rPr>
                <w:rFonts w:ascii="Calibri" w:hAnsi="Calibri"/>
              </w:rPr>
            </w:pPr>
          </w:p>
        </w:tc>
      </w:tr>
      <w:tr w:rsidR="00E14F3E" w:rsidRPr="0017065B" w:rsidTr="00E14F3E">
        <w:tc>
          <w:tcPr>
            <w:tcW w:w="2790" w:type="dxa"/>
          </w:tcPr>
          <w:p w:rsidR="00E14F3E" w:rsidRPr="0017065B" w:rsidRDefault="00E14F3E" w:rsidP="00E14F3E">
            <w:pPr>
              <w:spacing w:line="360" w:lineRule="auto"/>
              <w:rPr>
                <w:rFonts w:ascii="Calibri" w:hAnsi="Calibri"/>
              </w:rPr>
            </w:pPr>
            <w:r w:rsidRPr="0017065B">
              <w:rPr>
                <w:rFonts w:ascii="Calibri" w:hAnsi="Calibri"/>
              </w:rPr>
              <w:t xml:space="preserve">Budget Head </w:t>
            </w:r>
          </w:p>
        </w:tc>
        <w:tc>
          <w:tcPr>
            <w:tcW w:w="6120" w:type="dxa"/>
          </w:tcPr>
          <w:p w:rsidR="00E14F3E" w:rsidRPr="0017065B" w:rsidRDefault="00E14F3E" w:rsidP="00E14F3E">
            <w:pPr>
              <w:spacing w:line="360" w:lineRule="auto"/>
              <w:rPr>
                <w:rFonts w:ascii="Calibri" w:hAnsi="Calibri"/>
              </w:rPr>
            </w:pPr>
          </w:p>
        </w:tc>
      </w:tr>
      <w:tr w:rsidR="00E14F3E" w:rsidRPr="0017065B" w:rsidTr="00E14F3E">
        <w:tc>
          <w:tcPr>
            <w:tcW w:w="2790" w:type="dxa"/>
          </w:tcPr>
          <w:p w:rsidR="00E14F3E" w:rsidRPr="0017065B" w:rsidRDefault="00E14F3E" w:rsidP="00E14F3E">
            <w:pPr>
              <w:spacing w:line="360" w:lineRule="auto"/>
              <w:rPr>
                <w:rFonts w:ascii="Calibri" w:hAnsi="Calibri"/>
              </w:rPr>
            </w:pPr>
            <w:r w:rsidRPr="0017065B">
              <w:rPr>
                <w:rFonts w:ascii="Calibri" w:hAnsi="Calibri"/>
              </w:rPr>
              <w:t xml:space="preserve">Allocated amount </w:t>
            </w:r>
          </w:p>
        </w:tc>
        <w:tc>
          <w:tcPr>
            <w:tcW w:w="6120" w:type="dxa"/>
          </w:tcPr>
          <w:p w:rsidR="00E14F3E" w:rsidRPr="0017065B" w:rsidRDefault="00E14F3E" w:rsidP="00E14F3E">
            <w:pPr>
              <w:spacing w:line="360" w:lineRule="auto"/>
              <w:rPr>
                <w:rFonts w:ascii="Calibri" w:hAnsi="Calibri"/>
              </w:rPr>
            </w:pPr>
          </w:p>
        </w:tc>
      </w:tr>
      <w:tr w:rsidR="00E14F3E" w:rsidRPr="0017065B" w:rsidTr="00E14F3E">
        <w:tc>
          <w:tcPr>
            <w:tcW w:w="2790" w:type="dxa"/>
          </w:tcPr>
          <w:p w:rsidR="00E14F3E" w:rsidRPr="0017065B" w:rsidRDefault="00E14F3E" w:rsidP="00E14F3E">
            <w:pPr>
              <w:spacing w:line="360" w:lineRule="auto"/>
              <w:rPr>
                <w:rFonts w:ascii="Calibri" w:hAnsi="Calibri"/>
              </w:rPr>
            </w:pPr>
            <w:r w:rsidRPr="0017065B">
              <w:rPr>
                <w:rFonts w:ascii="Calibri" w:hAnsi="Calibri"/>
              </w:rPr>
              <w:t xml:space="preserve">Already expenditures </w:t>
            </w:r>
          </w:p>
        </w:tc>
        <w:tc>
          <w:tcPr>
            <w:tcW w:w="6120" w:type="dxa"/>
          </w:tcPr>
          <w:p w:rsidR="00E14F3E" w:rsidRPr="0017065B" w:rsidRDefault="00E14F3E" w:rsidP="00E14F3E">
            <w:pPr>
              <w:spacing w:line="360" w:lineRule="auto"/>
              <w:rPr>
                <w:rFonts w:ascii="Calibri" w:hAnsi="Calibri"/>
              </w:rPr>
            </w:pPr>
          </w:p>
        </w:tc>
      </w:tr>
      <w:tr w:rsidR="00E14F3E" w:rsidRPr="0017065B" w:rsidTr="00E14F3E">
        <w:tc>
          <w:tcPr>
            <w:tcW w:w="2790" w:type="dxa"/>
          </w:tcPr>
          <w:p w:rsidR="00E14F3E" w:rsidRPr="0017065B" w:rsidRDefault="00E14F3E" w:rsidP="00E14F3E">
            <w:pPr>
              <w:spacing w:line="360" w:lineRule="auto"/>
              <w:rPr>
                <w:rFonts w:ascii="Calibri" w:hAnsi="Calibri"/>
              </w:rPr>
            </w:pPr>
            <w:r w:rsidRPr="0017065B">
              <w:rPr>
                <w:rFonts w:ascii="Calibri" w:hAnsi="Calibri"/>
              </w:rPr>
              <w:t>Available Balance</w:t>
            </w:r>
          </w:p>
        </w:tc>
        <w:tc>
          <w:tcPr>
            <w:tcW w:w="6120" w:type="dxa"/>
          </w:tcPr>
          <w:p w:rsidR="00E14F3E" w:rsidRPr="0017065B" w:rsidRDefault="00E14F3E" w:rsidP="00E14F3E">
            <w:pPr>
              <w:spacing w:line="360" w:lineRule="auto"/>
              <w:rPr>
                <w:rFonts w:ascii="Calibri" w:hAnsi="Calibri"/>
              </w:rPr>
            </w:pPr>
          </w:p>
        </w:tc>
      </w:tr>
    </w:tbl>
    <w:p w:rsidR="00E14F3E" w:rsidRDefault="00E14F3E" w:rsidP="00E14F3E">
      <w:pPr>
        <w:spacing w:after="160"/>
        <w:rPr>
          <w:rFonts w:ascii="Calibri" w:hAnsi="Calibri"/>
        </w:rPr>
      </w:pPr>
    </w:p>
    <w:p w:rsidR="00866A11" w:rsidRDefault="00866A11" w:rsidP="00866A11">
      <w:pPr>
        <w:spacing w:after="160" w:line="360" w:lineRule="auto"/>
        <w:rPr>
          <w:rFonts w:ascii="Calibri" w:hAnsi="Calibri"/>
        </w:rPr>
      </w:pPr>
      <w:r>
        <w:rPr>
          <w:rFonts w:ascii="Calibri" w:hAnsi="Calibri"/>
        </w:rPr>
        <w:tab/>
        <w:t>All terms and conditions laid down in the framework contract and bidding document of Tender No.</w:t>
      </w:r>
      <w:r w:rsidR="000C716A">
        <w:rPr>
          <w:rFonts w:ascii="Calibri" w:hAnsi="Calibri"/>
        </w:rPr>
        <w:t>24/2024</w:t>
      </w:r>
      <w:r>
        <w:rPr>
          <w:rFonts w:ascii="Calibri" w:hAnsi="Calibri"/>
        </w:rPr>
        <w:t xml:space="preserve"> are intact.</w:t>
      </w:r>
    </w:p>
    <w:p w:rsidR="00866A11" w:rsidRPr="00A76769" w:rsidRDefault="00866A11" w:rsidP="00866A11">
      <w:pPr>
        <w:pStyle w:val="NoSpacing"/>
        <w:rPr>
          <w:rFonts w:ascii="Calibri" w:hAnsi="Calibri"/>
        </w:rPr>
      </w:pPr>
    </w:p>
    <w:p w:rsidR="00E86BA1" w:rsidRPr="00FE7E59" w:rsidRDefault="00866A11" w:rsidP="00FE7E59">
      <w:pPr>
        <w:pStyle w:val="NoSpacing"/>
        <w:rPr>
          <w:rFonts w:ascii="Calibri" w:hAnsi="Calibri"/>
        </w:rPr>
      </w:pPr>
      <w:r w:rsidRPr="00A76769">
        <w:rPr>
          <w:rFonts w:ascii="Calibri" w:hAnsi="Calibri"/>
        </w:rPr>
        <w:tab/>
      </w:r>
      <w:r w:rsidRPr="00A76769">
        <w:rPr>
          <w:rFonts w:ascii="Calibri" w:hAnsi="Calibri"/>
        </w:rPr>
        <w:tab/>
      </w:r>
      <w:r w:rsidR="0061367E">
        <w:rPr>
          <w:rFonts w:ascii="Calibri" w:hAnsi="Calibri"/>
          <w:b/>
        </w:rPr>
        <w:t xml:space="preserve">DIRECTOR </w:t>
      </w:r>
      <w:r w:rsidR="00967B56">
        <w:rPr>
          <w:rFonts w:ascii="Calibri" w:hAnsi="Calibri"/>
          <w:b/>
        </w:rPr>
        <w:t>(DPIC)</w:t>
      </w:r>
      <w:r w:rsidR="007A60A2">
        <w:rPr>
          <w:rFonts w:ascii="Calibri" w:hAnsi="Calibri"/>
          <w:b/>
        </w:rPr>
        <w:tab/>
      </w:r>
      <w:r w:rsidR="007A60A2">
        <w:rPr>
          <w:rFonts w:ascii="Calibri" w:hAnsi="Calibri"/>
          <w:b/>
        </w:rPr>
        <w:tab/>
      </w:r>
      <w:r w:rsidR="007A60A2">
        <w:rPr>
          <w:rFonts w:ascii="Calibri" w:hAnsi="Calibri"/>
          <w:b/>
        </w:rPr>
        <w:tab/>
      </w:r>
      <w:r w:rsidR="007A60A2">
        <w:rPr>
          <w:rFonts w:ascii="Calibri" w:hAnsi="Calibri"/>
          <w:b/>
        </w:rPr>
        <w:tab/>
        <w:t xml:space="preserve">DDO </w:t>
      </w:r>
      <w:r w:rsidR="007A60A2" w:rsidRPr="007A60A2">
        <w:rPr>
          <w:rFonts w:ascii="Calibri" w:hAnsi="Calibri"/>
        </w:rPr>
        <w:t>(Signature / Stamp)</w:t>
      </w:r>
      <w:r w:rsidR="007A60A2">
        <w:rPr>
          <w:rFonts w:ascii="Calibri" w:hAnsi="Calibri"/>
          <w:b/>
        </w:rPr>
        <w:t xml:space="preserve"> </w:t>
      </w:r>
      <w:r w:rsidR="007A60A2">
        <w:rPr>
          <w:rFonts w:ascii="Calibri" w:hAnsi="Calibri"/>
          <w:b/>
        </w:rPr>
        <w:tab/>
      </w:r>
      <w:r w:rsidR="007A60A2">
        <w:rPr>
          <w:rFonts w:ascii="Calibri" w:hAnsi="Calibri"/>
          <w:b/>
        </w:rPr>
        <w:tab/>
      </w:r>
      <w:r w:rsidR="007A60A2">
        <w:rPr>
          <w:rFonts w:ascii="Calibri" w:hAnsi="Calibri"/>
          <w:b/>
        </w:rPr>
        <w:tab/>
      </w:r>
      <w:r w:rsidR="007A60A2">
        <w:rPr>
          <w:rFonts w:ascii="Calibri" w:hAnsi="Calibri"/>
          <w:b/>
        </w:rPr>
        <w:tab/>
      </w:r>
      <w:r w:rsidR="007A60A2">
        <w:rPr>
          <w:rFonts w:ascii="Calibri" w:hAnsi="Calibri"/>
          <w:b/>
        </w:rPr>
        <w:tab/>
      </w:r>
      <w:r w:rsidR="007A60A2">
        <w:rPr>
          <w:rFonts w:ascii="Calibri" w:hAnsi="Calibri"/>
          <w:b/>
        </w:rPr>
        <w:tab/>
      </w:r>
      <w:r w:rsidR="007A60A2">
        <w:rPr>
          <w:rFonts w:ascii="Calibri" w:hAnsi="Calibri"/>
          <w:b/>
        </w:rPr>
        <w:tab/>
      </w:r>
      <w:r w:rsidR="007A60A2">
        <w:rPr>
          <w:rFonts w:ascii="Calibri" w:hAnsi="Calibri"/>
          <w:b/>
        </w:rPr>
        <w:tab/>
      </w:r>
      <w:r w:rsidR="007A60A2">
        <w:rPr>
          <w:rFonts w:ascii="Calibri" w:hAnsi="Calibri"/>
          <w:b/>
        </w:rPr>
        <w:tab/>
      </w:r>
      <w:r w:rsidR="007A60A2">
        <w:rPr>
          <w:rFonts w:ascii="Calibri" w:hAnsi="Calibri"/>
          <w:b/>
        </w:rPr>
        <w:tab/>
      </w:r>
    </w:p>
    <w:p w:rsidR="00E86BA1" w:rsidRPr="001B2CD3" w:rsidRDefault="00E86BA1" w:rsidP="00E86BA1">
      <w:pPr>
        <w:spacing w:after="200"/>
        <w:jc w:val="center"/>
        <w:rPr>
          <w:rFonts w:ascii="Arial" w:hAnsi="Arial"/>
          <w:color w:val="000000" w:themeColor="text1"/>
          <w:sz w:val="28"/>
        </w:rPr>
      </w:pPr>
      <w:r>
        <w:rPr>
          <w:rFonts w:ascii="Arial" w:hAnsi="Arial"/>
          <w:sz w:val="28"/>
        </w:rPr>
        <w:lastRenderedPageBreak/>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color w:val="000000" w:themeColor="text1"/>
          <w:sz w:val="28"/>
          <w:highlight w:val="lightGray"/>
        </w:rPr>
        <w:t>Firm</w:t>
      </w:r>
      <w:r w:rsidRPr="001B2CD3">
        <w:rPr>
          <w:rFonts w:ascii="Arial" w:hAnsi="Arial"/>
          <w:color w:val="000000" w:themeColor="text1"/>
          <w:sz w:val="28"/>
          <w:highlight w:val="lightGray"/>
        </w:rPr>
        <w:t xml:space="preserve"> Copy Format</w:t>
      </w:r>
    </w:p>
    <w:p w:rsidR="00E86BA1" w:rsidRDefault="009C0265" w:rsidP="00E86BA1">
      <w:pPr>
        <w:spacing w:after="200"/>
        <w:jc w:val="center"/>
        <w:rPr>
          <w:rFonts w:ascii="Arial" w:hAnsi="Arial"/>
          <w:b/>
          <w:sz w:val="44"/>
          <w:u w:val="single"/>
        </w:rPr>
      </w:pPr>
      <w:r>
        <w:object w:dxaOrig="1440" w:dyaOrig="1440">
          <v:shape id="_x0000_s1027" type="#_x0000_t75" style="position:absolute;left:0;text-align:left;margin-left:-12.35pt;margin-top:0;width:1in;height:99pt;z-index:251661312;mso-wrap-edited:f" wrapcoords="-277 0 -277 21382 21600 21382 21600 0 -277 0" fillcolor="window">
            <v:imagedata r:id="rId7" o:title=""/>
            <w10:wrap type="square"/>
          </v:shape>
          <o:OLEObject Type="Embed" ProgID="PBrush" ShapeID="_x0000_s1027" DrawAspect="Content" ObjectID="_1797113950" r:id="rId9"/>
        </w:object>
      </w:r>
      <w:r w:rsidR="00E86BA1">
        <w:rPr>
          <w:rFonts w:ascii="Arial" w:hAnsi="Arial"/>
          <w:b/>
          <w:sz w:val="44"/>
          <w:u w:val="single"/>
        </w:rPr>
        <w:t>University of Agriculture, Faisalabad</w:t>
      </w:r>
    </w:p>
    <w:p w:rsidR="00E86BA1" w:rsidRDefault="00E86BA1" w:rsidP="00E86BA1">
      <w:pPr>
        <w:jc w:val="right"/>
      </w:pPr>
    </w:p>
    <w:p w:rsidR="00E86BA1" w:rsidRDefault="00E86BA1" w:rsidP="00E86BA1">
      <w:pPr>
        <w:ind w:left="4320" w:firstLine="720"/>
        <w:jc w:val="right"/>
        <w:rPr>
          <w:rFonts w:ascii="Calibri" w:hAnsi="Calibri"/>
        </w:rPr>
      </w:pPr>
      <w:r>
        <w:rPr>
          <w:rFonts w:ascii="Calibri" w:hAnsi="Calibri"/>
        </w:rPr>
        <w:t>No.</w:t>
      </w:r>
      <w:r>
        <w:rPr>
          <w:rFonts w:ascii="Calibri" w:hAnsi="Calibri"/>
          <w:u w:val="single"/>
        </w:rPr>
        <w:tab/>
      </w:r>
      <w:r>
        <w:rPr>
          <w:rFonts w:ascii="Calibri" w:hAnsi="Calibri"/>
          <w:u w:val="single"/>
        </w:rPr>
        <w:tab/>
      </w:r>
      <w:r>
        <w:rPr>
          <w:rFonts w:ascii="Calibri" w:hAnsi="Calibri"/>
          <w:u w:val="single"/>
        </w:rPr>
        <w:tab/>
      </w:r>
    </w:p>
    <w:p w:rsidR="00E86BA1" w:rsidRDefault="00E86BA1" w:rsidP="00E86BA1">
      <w:pPr>
        <w:pStyle w:val="BodyText2"/>
        <w:spacing w:line="240" w:lineRule="auto"/>
        <w:ind w:left="1440"/>
        <w:jc w:val="right"/>
        <w:rPr>
          <w:rFonts w:ascii="Calibri" w:hAnsi="Calibri"/>
          <w:u w:val="single"/>
        </w:rPr>
      </w:pPr>
      <w:r>
        <w:rPr>
          <w:rFonts w:ascii="Calibri" w:hAnsi="Calibri"/>
        </w:rPr>
        <w:tab/>
        <w:t xml:space="preserve">Dated:     </w:t>
      </w:r>
      <w:r>
        <w:rPr>
          <w:rFonts w:ascii="Calibri" w:hAnsi="Calibri"/>
          <w:u w:val="single"/>
        </w:rPr>
        <w:tab/>
      </w:r>
      <w:r>
        <w:rPr>
          <w:rFonts w:ascii="Calibri" w:hAnsi="Calibri"/>
          <w:u w:val="single"/>
        </w:rPr>
        <w:tab/>
      </w:r>
    </w:p>
    <w:p w:rsidR="00E86BA1" w:rsidRDefault="00E86BA1" w:rsidP="00E86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Calibri" w:hAnsi="Calibri"/>
          <w:b/>
        </w:rPr>
      </w:pPr>
    </w:p>
    <w:p w:rsidR="00B31877" w:rsidRDefault="00B31877" w:rsidP="001F2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1440" w:hanging="1440"/>
        <w:jc w:val="both"/>
        <w:rPr>
          <w:rFonts w:ascii="Calibri" w:hAnsi="Calibri"/>
        </w:rPr>
      </w:pPr>
    </w:p>
    <w:p w:rsidR="00E86BA1" w:rsidRDefault="00E86BA1" w:rsidP="001F2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1440" w:hanging="1440"/>
        <w:jc w:val="both"/>
        <w:rPr>
          <w:rFonts w:ascii="Calibri" w:hAnsi="Calibri"/>
          <w:u w:val="single"/>
        </w:rPr>
      </w:pPr>
      <w:r w:rsidRPr="00C23B63">
        <w:rPr>
          <w:rFonts w:ascii="Calibri" w:hAnsi="Calibri"/>
        </w:rPr>
        <w:t xml:space="preserve">M/s </w:t>
      </w:r>
      <w:r>
        <w:rPr>
          <w:rFonts w:ascii="Calibri" w:hAnsi="Calibri"/>
          <w:u w:val="single"/>
        </w:rPr>
        <w:tab/>
      </w:r>
      <w:r>
        <w:rPr>
          <w:rFonts w:ascii="Calibri" w:hAnsi="Calibri"/>
          <w:u w:val="single"/>
        </w:rPr>
        <w:tab/>
      </w:r>
      <w:r>
        <w:rPr>
          <w:rFonts w:ascii="Calibri" w:hAnsi="Calibri"/>
          <w:u w:val="single"/>
        </w:rPr>
        <w:tab/>
      </w:r>
    </w:p>
    <w:p w:rsidR="00E86BA1" w:rsidRDefault="00E86BA1" w:rsidP="001F2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1440" w:hanging="1440"/>
        <w:jc w:val="both"/>
        <w:rPr>
          <w:rFonts w:ascii="Calibri" w:hAnsi="Calibri"/>
          <w:u w:val="single"/>
        </w:rPr>
      </w:pPr>
      <w:r>
        <w:rPr>
          <w:rFonts w:ascii="Calibri" w:hAnsi="Calibri"/>
          <w:u w:val="single"/>
        </w:rPr>
        <w:tab/>
      </w:r>
      <w:r>
        <w:rPr>
          <w:rFonts w:ascii="Calibri" w:hAnsi="Calibri"/>
          <w:u w:val="single"/>
        </w:rPr>
        <w:tab/>
      </w:r>
      <w:r>
        <w:rPr>
          <w:rFonts w:ascii="Calibri" w:hAnsi="Calibri"/>
          <w:u w:val="single"/>
        </w:rPr>
        <w:tab/>
      </w:r>
    </w:p>
    <w:p w:rsidR="00E86BA1" w:rsidRPr="00866A11" w:rsidRDefault="00E86BA1" w:rsidP="001F2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1440" w:hanging="1440"/>
        <w:jc w:val="both"/>
        <w:rPr>
          <w:rFonts w:ascii="Calibri" w:hAnsi="Calibri"/>
          <w:u w:val="single"/>
        </w:rPr>
      </w:pPr>
      <w:r>
        <w:rPr>
          <w:rFonts w:ascii="Calibri" w:hAnsi="Calibri"/>
          <w:u w:val="single"/>
        </w:rPr>
        <w:tab/>
      </w:r>
      <w:r>
        <w:rPr>
          <w:rFonts w:ascii="Calibri" w:hAnsi="Calibri"/>
          <w:u w:val="single"/>
        </w:rPr>
        <w:tab/>
      </w:r>
      <w:r>
        <w:rPr>
          <w:rFonts w:ascii="Calibri" w:hAnsi="Calibri"/>
          <w:u w:val="single"/>
        </w:rPr>
        <w:tab/>
      </w:r>
    </w:p>
    <w:p w:rsidR="00E86BA1" w:rsidRDefault="00E86BA1" w:rsidP="00E86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Calibri" w:hAnsi="Calibri"/>
          <w:b/>
          <w:szCs w:val="22"/>
        </w:rPr>
      </w:pPr>
    </w:p>
    <w:p w:rsidR="00E86BA1" w:rsidRDefault="00E86BA1" w:rsidP="00E86BA1">
      <w:pPr>
        <w:pStyle w:val="BodyText2"/>
        <w:spacing w:line="240" w:lineRule="auto"/>
        <w:rPr>
          <w:rFonts w:ascii="Calibri" w:hAnsi="Calibri"/>
          <w:b/>
          <w:u w:val="single"/>
        </w:rPr>
      </w:pPr>
      <w:r>
        <w:rPr>
          <w:rFonts w:ascii="Calibri" w:hAnsi="Calibri"/>
          <w:b/>
          <w:szCs w:val="22"/>
        </w:rPr>
        <w:t>Subject:</w:t>
      </w:r>
      <w:r>
        <w:rPr>
          <w:rFonts w:ascii="Calibri" w:hAnsi="Calibri"/>
          <w:b/>
          <w:szCs w:val="22"/>
        </w:rPr>
        <w:tab/>
      </w:r>
      <w:r>
        <w:rPr>
          <w:rFonts w:ascii="Calibri" w:hAnsi="Calibri"/>
          <w:b/>
        </w:rPr>
        <w:t xml:space="preserve">FRAMEWORK CONTRACT FOR PURCHASE CHEMICALS, GLASSWARE AND </w:t>
      </w:r>
      <w:r>
        <w:rPr>
          <w:rFonts w:ascii="Calibri" w:hAnsi="Calibri"/>
          <w:b/>
        </w:rPr>
        <w:tab/>
      </w:r>
      <w:r>
        <w:rPr>
          <w:rFonts w:ascii="Calibri" w:hAnsi="Calibri"/>
          <w:b/>
        </w:rPr>
        <w:tab/>
      </w:r>
      <w:r>
        <w:rPr>
          <w:rFonts w:ascii="Calibri" w:hAnsi="Calibri"/>
          <w:b/>
        </w:rPr>
        <w:tab/>
      </w:r>
      <w:r>
        <w:rPr>
          <w:rFonts w:ascii="Calibri" w:hAnsi="Calibri"/>
          <w:b/>
          <w:u w:val="single"/>
        </w:rPr>
        <w:t>PLASTIC WARE ETC. FOR ONE YEAR EFFECTIVE FROM 03.12.2024 TO 02.12.2025</w:t>
      </w:r>
      <w:r>
        <w:rPr>
          <w:rFonts w:ascii="Calibri" w:hAnsi="Calibri"/>
          <w:b/>
          <w:u w:val="single"/>
        </w:rPr>
        <w:tab/>
      </w:r>
    </w:p>
    <w:p w:rsidR="00E86BA1" w:rsidRDefault="00E86BA1" w:rsidP="00E86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Calibri" w:hAnsi="Calibri"/>
          <w:b/>
          <w:u w:val="single"/>
        </w:rPr>
      </w:pPr>
      <w:r>
        <w:rPr>
          <w:rFonts w:ascii="Calibri" w:hAnsi="Calibri"/>
          <w:b/>
        </w:rPr>
        <w:tab/>
      </w:r>
      <w:r>
        <w:rPr>
          <w:rFonts w:ascii="Calibri" w:hAnsi="Calibri"/>
          <w:b/>
        </w:rPr>
        <w:tab/>
      </w:r>
    </w:p>
    <w:p w:rsidR="00E86BA1" w:rsidRDefault="00E86BA1" w:rsidP="00E86BA1">
      <w:pPr>
        <w:pStyle w:val="BodyText2"/>
        <w:spacing w:line="240" w:lineRule="auto"/>
        <w:rPr>
          <w:rFonts w:ascii="Calibri" w:hAnsi="Calibri"/>
        </w:rPr>
      </w:pPr>
      <w:r>
        <w:rPr>
          <w:rFonts w:ascii="Calibri" w:hAnsi="Calibri"/>
        </w:rPr>
        <w:tab/>
      </w:r>
      <w:r>
        <w:rPr>
          <w:rFonts w:ascii="Calibri" w:hAnsi="Calibri"/>
        </w:rPr>
        <w:tab/>
      </w:r>
      <w:r w:rsidRPr="00E14F3E">
        <w:rPr>
          <w:rFonts w:ascii="Calibri" w:hAnsi="Calibri"/>
        </w:rPr>
        <w:t>Please refer to Framework Contract No.</w:t>
      </w:r>
      <w:r w:rsidRPr="00E14F3E">
        <w:rPr>
          <w:rFonts w:ascii="Calibri" w:hAnsi="Calibri"/>
          <w:u w:val="single"/>
        </w:rPr>
        <w:tab/>
      </w:r>
      <w:r w:rsidRPr="00E14F3E">
        <w:rPr>
          <w:rFonts w:ascii="Calibri" w:hAnsi="Calibri"/>
          <w:u w:val="single"/>
        </w:rPr>
        <w:tab/>
      </w:r>
      <w:r w:rsidRPr="00E14F3E">
        <w:rPr>
          <w:rFonts w:ascii="Calibri" w:hAnsi="Calibri"/>
        </w:rPr>
        <w:t xml:space="preserve"> Date </w:t>
      </w:r>
      <w:r w:rsidRPr="00E14F3E">
        <w:rPr>
          <w:rFonts w:ascii="Calibri" w:hAnsi="Calibri"/>
          <w:u w:val="single"/>
        </w:rPr>
        <w:tab/>
      </w:r>
      <w:r w:rsidRPr="00E14F3E">
        <w:rPr>
          <w:rFonts w:ascii="Calibri" w:hAnsi="Calibri"/>
          <w:u w:val="single"/>
        </w:rPr>
        <w:tab/>
      </w:r>
      <w:r w:rsidRPr="00E14F3E">
        <w:rPr>
          <w:rFonts w:ascii="Calibri" w:hAnsi="Calibri"/>
          <w:u w:val="single"/>
        </w:rPr>
        <w:tab/>
      </w:r>
      <w:r w:rsidRPr="00E14F3E">
        <w:rPr>
          <w:rFonts w:ascii="Calibri" w:hAnsi="Calibri"/>
        </w:rPr>
        <w:t xml:space="preserve"> for the purchase of Chemicals, Glassware and Plastic ware etc. for one year effective from 03.12.2024 to 02.12.2025. You are requested to supply the following as per specifications, quantity and rates noted against each within 07 days if available in Pakistan OR within 06 weeks in case of fresh import (import documents require to attach with invoice / bill) from the date of issuance of this order and submit Invoice / Bill for payment after inspection. </w:t>
      </w:r>
    </w:p>
    <w:p w:rsidR="00157E2B" w:rsidRDefault="00157E2B" w:rsidP="00E86BA1">
      <w:pPr>
        <w:pStyle w:val="BodyText2"/>
        <w:spacing w:line="240" w:lineRule="auto"/>
        <w:rPr>
          <w:rFonts w:ascii="Calibri" w:hAnsi="Calibri"/>
        </w:rPr>
      </w:pPr>
    </w:p>
    <w:tbl>
      <w:tblPr>
        <w:tblpPr w:leftFromText="180" w:rightFromText="180" w:vertAnchor="text" w:horzAnchor="margin" w:tblpXSpec="center" w:tblpY="186"/>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00"/>
        <w:gridCol w:w="2705"/>
        <w:gridCol w:w="1080"/>
        <w:gridCol w:w="720"/>
        <w:gridCol w:w="810"/>
        <w:gridCol w:w="985"/>
        <w:gridCol w:w="990"/>
        <w:gridCol w:w="900"/>
        <w:gridCol w:w="900"/>
      </w:tblGrid>
      <w:tr w:rsidR="00157E2B" w:rsidRPr="001027ED" w:rsidTr="00B7242D">
        <w:tc>
          <w:tcPr>
            <w:tcW w:w="630" w:type="dxa"/>
            <w:tcBorders>
              <w:top w:val="single" w:sz="4" w:space="0" w:color="auto"/>
              <w:left w:val="single" w:sz="4" w:space="0" w:color="auto"/>
              <w:bottom w:val="single" w:sz="4" w:space="0" w:color="auto"/>
              <w:right w:val="single" w:sz="4" w:space="0" w:color="auto"/>
            </w:tcBorders>
          </w:tcPr>
          <w:p w:rsidR="00157E2B" w:rsidRDefault="00157E2B" w:rsidP="00B7242D">
            <w:pPr>
              <w:pStyle w:val="NoSpacing"/>
              <w:rPr>
                <w:rFonts w:ascii="Calibri" w:hAnsi="Calibri"/>
                <w:b/>
                <w:sz w:val="20"/>
              </w:rPr>
            </w:pPr>
            <w:r>
              <w:rPr>
                <w:rFonts w:ascii="Calibri" w:hAnsi="Calibri"/>
                <w:b/>
                <w:sz w:val="20"/>
              </w:rPr>
              <w:t>FWC</w:t>
            </w:r>
          </w:p>
          <w:p w:rsidR="00157E2B" w:rsidRPr="001027ED" w:rsidRDefault="00157E2B" w:rsidP="00B7242D">
            <w:pPr>
              <w:pStyle w:val="NoSpacing"/>
              <w:rPr>
                <w:rFonts w:ascii="Calibri" w:hAnsi="Calibri"/>
                <w:b/>
                <w:sz w:val="20"/>
              </w:rPr>
            </w:pPr>
            <w:r w:rsidRPr="001027ED">
              <w:rPr>
                <w:rFonts w:ascii="Calibri" w:hAnsi="Calibri"/>
                <w:b/>
                <w:sz w:val="20"/>
              </w:rPr>
              <w:t>Sr. #</w:t>
            </w: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b/>
                <w:sz w:val="20"/>
              </w:rPr>
            </w:pPr>
            <w:r w:rsidRPr="001027ED">
              <w:rPr>
                <w:rFonts w:ascii="Calibri" w:hAnsi="Calibri"/>
                <w:b/>
                <w:sz w:val="20"/>
              </w:rPr>
              <w:t>Article / Cat #</w:t>
            </w:r>
          </w:p>
        </w:tc>
        <w:tc>
          <w:tcPr>
            <w:tcW w:w="270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b/>
                <w:sz w:val="20"/>
              </w:rPr>
            </w:pPr>
            <w:r>
              <w:rPr>
                <w:rFonts w:ascii="Calibri" w:hAnsi="Calibri"/>
                <w:b/>
                <w:sz w:val="20"/>
              </w:rPr>
              <w:t xml:space="preserve">Article </w:t>
            </w:r>
            <w:r w:rsidRPr="001027ED">
              <w:rPr>
                <w:rFonts w:ascii="Calibri" w:hAnsi="Calibri"/>
                <w:b/>
                <w:sz w:val="20"/>
              </w:rPr>
              <w:t xml:space="preserve">Description </w:t>
            </w:r>
          </w:p>
        </w:tc>
        <w:tc>
          <w:tcPr>
            <w:tcW w:w="108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b/>
                <w:sz w:val="20"/>
              </w:rPr>
            </w:pPr>
            <w:r w:rsidRPr="001027ED">
              <w:rPr>
                <w:rFonts w:ascii="Calibri" w:hAnsi="Calibri"/>
                <w:b/>
                <w:sz w:val="20"/>
              </w:rPr>
              <w:t xml:space="preserve">Company / Brand </w:t>
            </w:r>
          </w:p>
        </w:tc>
        <w:tc>
          <w:tcPr>
            <w:tcW w:w="72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b/>
                <w:sz w:val="20"/>
              </w:rPr>
            </w:pPr>
            <w:r w:rsidRPr="001027ED">
              <w:rPr>
                <w:rFonts w:ascii="Calibri" w:hAnsi="Calibri"/>
                <w:b/>
                <w:sz w:val="20"/>
              </w:rPr>
              <w:t>UOM</w:t>
            </w:r>
          </w:p>
        </w:tc>
        <w:tc>
          <w:tcPr>
            <w:tcW w:w="81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b/>
                <w:sz w:val="20"/>
              </w:rPr>
            </w:pPr>
            <w:r>
              <w:rPr>
                <w:rFonts w:ascii="Calibri" w:hAnsi="Calibri"/>
                <w:b/>
                <w:sz w:val="20"/>
              </w:rPr>
              <w:t xml:space="preserve">Unit </w:t>
            </w:r>
            <w:r w:rsidRPr="001027ED">
              <w:rPr>
                <w:rFonts w:ascii="Calibri" w:hAnsi="Calibri"/>
                <w:b/>
                <w:sz w:val="20"/>
              </w:rPr>
              <w:t xml:space="preserve">Rate </w:t>
            </w:r>
          </w:p>
        </w:tc>
        <w:tc>
          <w:tcPr>
            <w:tcW w:w="985" w:type="dxa"/>
            <w:tcBorders>
              <w:top w:val="single" w:sz="4" w:space="0" w:color="auto"/>
              <w:left w:val="single" w:sz="4" w:space="0" w:color="auto"/>
              <w:bottom w:val="single" w:sz="4" w:space="0" w:color="auto"/>
              <w:right w:val="single" w:sz="4" w:space="0" w:color="auto"/>
            </w:tcBorders>
          </w:tcPr>
          <w:p w:rsidR="00157E2B" w:rsidRPr="001027ED" w:rsidRDefault="002A0871" w:rsidP="00B7242D">
            <w:pPr>
              <w:pStyle w:val="NoSpacing"/>
              <w:rPr>
                <w:rFonts w:ascii="Calibri" w:hAnsi="Calibri"/>
                <w:b/>
                <w:sz w:val="20"/>
              </w:rPr>
            </w:pPr>
            <w:r>
              <w:rPr>
                <w:rFonts w:ascii="Calibri" w:hAnsi="Calibri"/>
                <w:b/>
                <w:sz w:val="20"/>
              </w:rPr>
              <w:t xml:space="preserve">Offered discount </w:t>
            </w:r>
          </w:p>
        </w:tc>
        <w:tc>
          <w:tcPr>
            <w:tcW w:w="99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b/>
                <w:sz w:val="20"/>
              </w:rPr>
            </w:pPr>
            <w:r w:rsidRPr="001027ED">
              <w:rPr>
                <w:rFonts w:ascii="Calibri" w:hAnsi="Calibri"/>
                <w:b/>
                <w:sz w:val="20"/>
              </w:rPr>
              <w:t xml:space="preserve">Net </w:t>
            </w:r>
            <w:r>
              <w:rPr>
                <w:rFonts w:ascii="Calibri" w:hAnsi="Calibri"/>
                <w:b/>
                <w:sz w:val="20"/>
              </w:rPr>
              <w:t xml:space="preserve">Unit </w:t>
            </w:r>
            <w:r w:rsidRPr="001027ED">
              <w:rPr>
                <w:rFonts w:ascii="Calibri" w:hAnsi="Calibri"/>
                <w:b/>
                <w:sz w:val="20"/>
              </w:rPr>
              <w:t xml:space="preserve">Rate </w:t>
            </w:r>
            <w:r>
              <w:rPr>
                <w:rFonts w:ascii="Calibri" w:hAnsi="Calibri"/>
                <w:b/>
                <w:sz w:val="20"/>
              </w:rPr>
              <w:t>(</w:t>
            </w:r>
            <w:r w:rsidRPr="001027ED">
              <w:rPr>
                <w:rFonts w:ascii="Calibri" w:hAnsi="Calibri"/>
                <w:b/>
                <w:sz w:val="20"/>
              </w:rPr>
              <w:t>after discount</w:t>
            </w:r>
            <w:r>
              <w:rPr>
                <w:rFonts w:ascii="Calibri" w:hAnsi="Calibri"/>
                <w:b/>
                <w:sz w:val="20"/>
              </w:rPr>
              <w:t>)</w:t>
            </w:r>
            <w:r w:rsidRPr="001027ED">
              <w:rPr>
                <w:rFonts w:ascii="Calibri" w:hAnsi="Calibri"/>
                <w:b/>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157E2B" w:rsidRDefault="00157E2B" w:rsidP="00B7242D">
            <w:pPr>
              <w:pStyle w:val="NoSpacing"/>
              <w:rPr>
                <w:rFonts w:ascii="Calibri" w:hAnsi="Calibri"/>
                <w:b/>
                <w:sz w:val="20"/>
              </w:rPr>
            </w:pPr>
            <w:r>
              <w:rPr>
                <w:rFonts w:ascii="Calibri" w:hAnsi="Calibri"/>
                <w:b/>
                <w:sz w:val="20"/>
              </w:rPr>
              <w:t>Qty.</w:t>
            </w: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b/>
                <w:sz w:val="20"/>
              </w:rPr>
            </w:pPr>
            <w:r>
              <w:rPr>
                <w:rFonts w:ascii="Calibri" w:hAnsi="Calibri"/>
                <w:b/>
                <w:sz w:val="20"/>
              </w:rPr>
              <w:t xml:space="preserve">Total </w:t>
            </w:r>
          </w:p>
        </w:tc>
      </w:tr>
      <w:tr w:rsidR="00157E2B" w:rsidRPr="001027ED" w:rsidTr="00B7242D">
        <w:tc>
          <w:tcPr>
            <w:tcW w:w="63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rPr>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rPr>
                <w:rFonts w:ascii="Calibri" w:hAnsi="Calibri"/>
                <w:sz w:val="20"/>
              </w:rPr>
            </w:pPr>
          </w:p>
        </w:tc>
        <w:tc>
          <w:tcPr>
            <w:tcW w:w="270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rPr>
                <w:rFonts w:ascii="Calibri" w:hAnsi="Calibri"/>
                <w:sz w:val="20"/>
              </w:rPr>
            </w:pPr>
          </w:p>
        </w:tc>
        <w:tc>
          <w:tcPr>
            <w:tcW w:w="108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color w:val="000000"/>
                <w:sz w:val="20"/>
              </w:rPr>
            </w:pPr>
          </w:p>
        </w:tc>
        <w:tc>
          <w:tcPr>
            <w:tcW w:w="72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480" w:lineRule="auto"/>
              <w:rPr>
                <w:rFonts w:ascii="Calibri" w:hAnsi="Calibri"/>
                <w:color w:val="000000"/>
                <w:sz w:val="20"/>
              </w:rPr>
            </w:pPr>
          </w:p>
        </w:tc>
        <w:tc>
          <w:tcPr>
            <w:tcW w:w="81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480" w:lineRule="auto"/>
              <w:rPr>
                <w:rFonts w:ascii="Calibri" w:hAnsi="Calibri"/>
                <w:color w:val="000000"/>
                <w:sz w:val="20"/>
              </w:rPr>
            </w:pPr>
          </w:p>
        </w:tc>
        <w:tc>
          <w:tcPr>
            <w:tcW w:w="98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480" w:lineRule="auto"/>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48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48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480" w:lineRule="auto"/>
              <w:rPr>
                <w:rFonts w:ascii="Calibri" w:hAnsi="Calibri"/>
                <w:color w:val="000000"/>
                <w:sz w:val="20"/>
              </w:rPr>
            </w:pPr>
          </w:p>
        </w:tc>
      </w:tr>
      <w:tr w:rsidR="00157E2B" w:rsidRPr="001027ED" w:rsidTr="00B7242D">
        <w:tc>
          <w:tcPr>
            <w:tcW w:w="63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rPr>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rPr>
                <w:rFonts w:ascii="Calibri" w:hAnsi="Calibri"/>
                <w:sz w:val="20"/>
              </w:rPr>
            </w:pPr>
          </w:p>
        </w:tc>
        <w:tc>
          <w:tcPr>
            <w:tcW w:w="270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rPr>
                <w:rFonts w:ascii="Calibri" w:hAnsi="Calibri"/>
                <w:color w:val="000000"/>
                <w:sz w:val="20"/>
              </w:rPr>
            </w:pPr>
          </w:p>
        </w:tc>
        <w:tc>
          <w:tcPr>
            <w:tcW w:w="108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color w:val="000000"/>
                <w:sz w:val="20"/>
              </w:rPr>
            </w:pPr>
          </w:p>
        </w:tc>
        <w:tc>
          <w:tcPr>
            <w:tcW w:w="72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81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8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r>
      <w:tr w:rsidR="00157E2B" w:rsidRPr="001027ED" w:rsidTr="00B7242D">
        <w:tc>
          <w:tcPr>
            <w:tcW w:w="63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rPr>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sz w:val="20"/>
              </w:rPr>
            </w:pPr>
          </w:p>
        </w:tc>
        <w:tc>
          <w:tcPr>
            <w:tcW w:w="270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rPr>
                <w:rFonts w:ascii="Calibri" w:hAnsi="Calibri"/>
                <w:sz w:val="20"/>
              </w:rPr>
            </w:pPr>
          </w:p>
        </w:tc>
        <w:tc>
          <w:tcPr>
            <w:tcW w:w="108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color w:val="000000"/>
                <w:sz w:val="20"/>
              </w:rPr>
            </w:pPr>
          </w:p>
        </w:tc>
        <w:tc>
          <w:tcPr>
            <w:tcW w:w="72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81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8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r>
      <w:tr w:rsidR="00157E2B" w:rsidRPr="001027ED" w:rsidTr="00B7242D">
        <w:tc>
          <w:tcPr>
            <w:tcW w:w="63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rPr>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color w:val="000000"/>
                <w:sz w:val="20"/>
              </w:rPr>
            </w:pPr>
          </w:p>
        </w:tc>
        <w:tc>
          <w:tcPr>
            <w:tcW w:w="270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rPr>
                <w:rFonts w:ascii="Calibri" w:hAnsi="Calibri"/>
                <w:sz w:val="20"/>
              </w:rPr>
            </w:pPr>
          </w:p>
        </w:tc>
        <w:tc>
          <w:tcPr>
            <w:tcW w:w="108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color w:val="000000"/>
                <w:sz w:val="20"/>
              </w:rPr>
            </w:pPr>
          </w:p>
        </w:tc>
        <w:tc>
          <w:tcPr>
            <w:tcW w:w="72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81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8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r>
      <w:tr w:rsidR="00157E2B" w:rsidRPr="001027ED" w:rsidTr="00B7242D">
        <w:tc>
          <w:tcPr>
            <w:tcW w:w="63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rPr>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sz w:val="20"/>
              </w:rPr>
            </w:pPr>
          </w:p>
        </w:tc>
        <w:tc>
          <w:tcPr>
            <w:tcW w:w="270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rPr>
                <w:rFonts w:ascii="Calibri" w:hAnsi="Calibri"/>
                <w:sz w:val="20"/>
              </w:rPr>
            </w:pPr>
          </w:p>
        </w:tc>
        <w:tc>
          <w:tcPr>
            <w:tcW w:w="108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rPr>
                <w:rFonts w:ascii="Calibri" w:hAnsi="Calibri"/>
                <w:color w:val="000000"/>
                <w:sz w:val="20"/>
              </w:rPr>
            </w:pPr>
          </w:p>
        </w:tc>
        <w:tc>
          <w:tcPr>
            <w:tcW w:w="72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81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85"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9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157E2B" w:rsidRPr="001027ED" w:rsidRDefault="00157E2B" w:rsidP="00B7242D">
            <w:pPr>
              <w:pStyle w:val="NoSpacing"/>
              <w:spacing w:line="360" w:lineRule="auto"/>
              <w:rPr>
                <w:rFonts w:ascii="Calibri" w:hAnsi="Calibri"/>
                <w:color w:val="000000"/>
                <w:sz w:val="20"/>
              </w:rPr>
            </w:pPr>
          </w:p>
        </w:tc>
      </w:tr>
      <w:tr w:rsidR="00710E24" w:rsidRPr="001027ED" w:rsidTr="00FF73E8">
        <w:tc>
          <w:tcPr>
            <w:tcW w:w="9720" w:type="dxa"/>
            <w:gridSpan w:val="9"/>
            <w:tcBorders>
              <w:top w:val="single" w:sz="4" w:space="0" w:color="auto"/>
              <w:left w:val="single" w:sz="4" w:space="0" w:color="auto"/>
              <w:bottom w:val="single" w:sz="4" w:space="0" w:color="auto"/>
              <w:right w:val="single" w:sz="4" w:space="0" w:color="auto"/>
            </w:tcBorders>
          </w:tcPr>
          <w:p w:rsidR="00710E24" w:rsidRPr="001027ED" w:rsidRDefault="00710E24" w:rsidP="00B7242D">
            <w:pPr>
              <w:pStyle w:val="NoSpacing"/>
              <w:spacing w:line="360" w:lineRule="auto"/>
              <w:rPr>
                <w:rFonts w:ascii="Calibri" w:hAnsi="Calibri"/>
                <w:color w:val="000000"/>
                <w:sz w:val="20"/>
              </w:rPr>
            </w:pPr>
            <w:r>
              <w:rPr>
                <w:rFonts w:ascii="Calibri" w:hAnsi="Calibri"/>
                <w:color w:val="000000"/>
                <w:sz w:val="20"/>
              </w:rPr>
              <w:tab/>
            </w:r>
            <w:r>
              <w:rPr>
                <w:rFonts w:ascii="Calibri" w:hAnsi="Calibri"/>
                <w:color w:val="000000"/>
                <w:sz w:val="20"/>
              </w:rPr>
              <w:tab/>
            </w:r>
            <w:r>
              <w:rPr>
                <w:rFonts w:ascii="Calibri" w:hAnsi="Calibri"/>
                <w:color w:val="000000"/>
                <w:sz w:val="20"/>
              </w:rPr>
              <w:tab/>
            </w:r>
            <w:r>
              <w:rPr>
                <w:rFonts w:ascii="Calibri" w:hAnsi="Calibri"/>
                <w:color w:val="000000"/>
                <w:sz w:val="20"/>
              </w:rPr>
              <w:tab/>
            </w:r>
            <w:r>
              <w:rPr>
                <w:rFonts w:ascii="Calibri" w:hAnsi="Calibri"/>
                <w:color w:val="000000"/>
                <w:sz w:val="20"/>
              </w:rPr>
              <w:tab/>
            </w:r>
            <w:r>
              <w:rPr>
                <w:rFonts w:ascii="Calibri" w:hAnsi="Calibri"/>
                <w:color w:val="000000"/>
                <w:sz w:val="20"/>
              </w:rPr>
              <w:tab/>
            </w:r>
            <w:r>
              <w:rPr>
                <w:rFonts w:ascii="Calibri" w:hAnsi="Calibri"/>
                <w:color w:val="000000"/>
                <w:sz w:val="20"/>
              </w:rPr>
              <w:tab/>
            </w:r>
            <w:r>
              <w:rPr>
                <w:rFonts w:ascii="Calibri" w:hAnsi="Calibri"/>
                <w:color w:val="000000"/>
                <w:sz w:val="20"/>
              </w:rPr>
              <w:tab/>
            </w:r>
            <w:r>
              <w:rPr>
                <w:rFonts w:ascii="Calibri" w:hAnsi="Calibri"/>
                <w:color w:val="000000"/>
                <w:sz w:val="20"/>
              </w:rPr>
              <w:tab/>
            </w:r>
            <w:r>
              <w:rPr>
                <w:rFonts w:ascii="Calibri" w:hAnsi="Calibri"/>
                <w:color w:val="000000"/>
                <w:sz w:val="20"/>
              </w:rPr>
              <w:tab/>
            </w:r>
            <w:r w:rsidRPr="00157E2B">
              <w:rPr>
                <w:rFonts w:ascii="Calibri" w:hAnsi="Calibri"/>
                <w:b/>
                <w:color w:val="000000"/>
                <w:sz w:val="22"/>
              </w:rPr>
              <w:t>Grand Total</w:t>
            </w:r>
          </w:p>
        </w:tc>
        <w:tc>
          <w:tcPr>
            <w:tcW w:w="900" w:type="dxa"/>
            <w:tcBorders>
              <w:top w:val="single" w:sz="4" w:space="0" w:color="auto"/>
              <w:left w:val="single" w:sz="4" w:space="0" w:color="auto"/>
              <w:bottom w:val="single" w:sz="4" w:space="0" w:color="auto"/>
              <w:right w:val="single" w:sz="4" w:space="0" w:color="auto"/>
            </w:tcBorders>
          </w:tcPr>
          <w:p w:rsidR="00710E24" w:rsidRPr="001027ED" w:rsidRDefault="00710E24" w:rsidP="00B7242D">
            <w:pPr>
              <w:pStyle w:val="NoSpacing"/>
              <w:spacing w:line="360" w:lineRule="auto"/>
              <w:rPr>
                <w:rFonts w:ascii="Calibri" w:hAnsi="Calibri"/>
                <w:color w:val="000000"/>
                <w:sz w:val="20"/>
              </w:rPr>
            </w:pPr>
          </w:p>
        </w:tc>
      </w:tr>
    </w:tbl>
    <w:p w:rsidR="00157E2B" w:rsidRPr="00E14F3E" w:rsidRDefault="00157E2B" w:rsidP="00E86BA1">
      <w:pPr>
        <w:pStyle w:val="BodyText2"/>
        <w:spacing w:line="240" w:lineRule="auto"/>
        <w:rPr>
          <w:rFonts w:ascii="Calibri" w:hAnsi="Calibri"/>
        </w:rPr>
      </w:pPr>
    </w:p>
    <w:p w:rsidR="00E86BA1" w:rsidRDefault="00E86BA1" w:rsidP="00E86BA1">
      <w:pPr>
        <w:rPr>
          <w:rFonts w:ascii="Calibri" w:hAnsi="Calibri"/>
          <w:b/>
          <w:sz w:val="28"/>
          <w:u w:val="single"/>
        </w:rPr>
      </w:pPr>
    </w:p>
    <w:p w:rsidR="00E86BA1" w:rsidRDefault="00E86BA1" w:rsidP="00E86BA1">
      <w:pPr>
        <w:spacing w:after="160" w:line="360" w:lineRule="auto"/>
        <w:rPr>
          <w:rFonts w:ascii="Calibri" w:hAnsi="Calibri"/>
        </w:rPr>
      </w:pPr>
      <w:r>
        <w:rPr>
          <w:rFonts w:ascii="Calibri" w:hAnsi="Calibri"/>
        </w:rPr>
        <w:tab/>
        <w:t>All terms and conditions laid down in the framework contract and bidding document of Tender No.24/2024 are intact.</w:t>
      </w:r>
    </w:p>
    <w:p w:rsidR="00E86BA1" w:rsidRPr="00A76769" w:rsidRDefault="00E86BA1" w:rsidP="00E86BA1">
      <w:pPr>
        <w:pStyle w:val="NoSpacing"/>
        <w:rPr>
          <w:rFonts w:ascii="Calibri" w:hAnsi="Calibri"/>
        </w:rPr>
      </w:pPr>
    </w:p>
    <w:p w:rsidR="004047FA" w:rsidRDefault="00E86BA1" w:rsidP="00E86BA1">
      <w:pPr>
        <w:pStyle w:val="NoSpacing"/>
        <w:rPr>
          <w:rFonts w:ascii="Calibri" w:hAnsi="Calibri"/>
          <w:b/>
        </w:rPr>
      </w:pPr>
      <w:r w:rsidRPr="00A76769">
        <w:rPr>
          <w:rFonts w:ascii="Calibri" w:hAnsi="Calibri"/>
        </w:rPr>
        <w:tab/>
      </w:r>
      <w:r w:rsidRPr="00A76769">
        <w:rPr>
          <w:rFonts w:ascii="Calibri" w:hAnsi="Calibri"/>
        </w:rPr>
        <w:tab/>
      </w:r>
      <w:r w:rsidR="0061367E">
        <w:rPr>
          <w:rFonts w:ascii="Calibri" w:hAnsi="Calibri"/>
          <w:b/>
        </w:rPr>
        <w:t xml:space="preserve">DIRECTOR </w:t>
      </w:r>
      <w:r w:rsidR="00967B56">
        <w:rPr>
          <w:rFonts w:ascii="Calibri" w:hAnsi="Calibri"/>
          <w:b/>
        </w:rPr>
        <w:t>(DPIC)</w:t>
      </w:r>
      <w:r>
        <w:rPr>
          <w:rFonts w:ascii="Calibri" w:hAnsi="Calibri"/>
          <w:b/>
        </w:rPr>
        <w:tab/>
      </w:r>
      <w:r>
        <w:rPr>
          <w:rFonts w:ascii="Calibri" w:hAnsi="Calibri"/>
          <w:b/>
        </w:rPr>
        <w:tab/>
      </w:r>
      <w:r>
        <w:rPr>
          <w:rFonts w:ascii="Calibri" w:hAnsi="Calibri"/>
          <w:b/>
        </w:rPr>
        <w:tab/>
      </w:r>
      <w:r>
        <w:rPr>
          <w:rFonts w:ascii="Calibri" w:hAnsi="Calibri"/>
          <w:b/>
        </w:rPr>
        <w:tab/>
        <w:t xml:space="preserve">DDO </w:t>
      </w:r>
      <w:r w:rsidRPr="007A60A2">
        <w:rPr>
          <w:rFonts w:ascii="Calibri" w:hAnsi="Calibri"/>
        </w:rPr>
        <w:t>(Signature / Stamp)</w:t>
      </w:r>
      <w:r>
        <w:rPr>
          <w:rFonts w:ascii="Calibri" w:hAnsi="Calibri"/>
          <w:b/>
        </w:rPr>
        <w:t xml:space="preserve"> </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p>
    <w:p w:rsidR="004047FA" w:rsidRDefault="004047FA">
      <w:pPr>
        <w:spacing w:after="160" w:line="259" w:lineRule="auto"/>
        <w:rPr>
          <w:rFonts w:ascii="Calibri" w:hAnsi="Calibri"/>
          <w:b/>
          <w:szCs w:val="24"/>
        </w:rPr>
      </w:pPr>
    </w:p>
    <w:sectPr w:rsidR="004047FA" w:rsidSect="00E14F3E">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265" w:rsidRDefault="009C0265" w:rsidP="00E14F3E">
      <w:r>
        <w:separator/>
      </w:r>
    </w:p>
  </w:endnote>
  <w:endnote w:type="continuationSeparator" w:id="0">
    <w:p w:rsidR="009C0265" w:rsidRDefault="009C0265" w:rsidP="00E1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265" w:rsidRDefault="009C0265" w:rsidP="00E14F3E">
      <w:r>
        <w:separator/>
      </w:r>
    </w:p>
  </w:footnote>
  <w:footnote w:type="continuationSeparator" w:id="0">
    <w:p w:rsidR="009C0265" w:rsidRDefault="009C0265" w:rsidP="00E14F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B0587"/>
    <w:multiLevelType w:val="hybridMultilevel"/>
    <w:tmpl w:val="82E04A4C"/>
    <w:lvl w:ilvl="0" w:tplc="A7109E0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C993E42"/>
    <w:multiLevelType w:val="hybridMultilevel"/>
    <w:tmpl w:val="BB10E9A6"/>
    <w:lvl w:ilvl="0" w:tplc="183C23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11"/>
    <w:rsid w:val="000221A5"/>
    <w:rsid w:val="000500AE"/>
    <w:rsid w:val="00062E3A"/>
    <w:rsid w:val="000C716A"/>
    <w:rsid w:val="001027ED"/>
    <w:rsid w:val="00157E2B"/>
    <w:rsid w:val="0017065B"/>
    <w:rsid w:val="0019028F"/>
    <w:rsid w:val="001A6BF3"/>
    <w:rsid w:val="001B2CD3"/>
    <w:rsid w:val="001C7037"/>
    <w:rsid w:val="001E57EA"/>
    <w:rsid w:val="001F2C9C"/>
    <w:rsid w:val="002467E1"/>
    <w:rsid w:val="002764F5"/>
    <w:rsid w:val="002A0871"/>
    <w:rsid w:val="002B0342"/>
    <w:rsid w:val="002B09DC"/>
    <w:rsid w:val="003C52B5"/>
    <w:rsid w:val="003D70C0"/>
    <w:rsid w:val="003F7542"/>
    <w:rsid w:val="004047FA"/>
    <w:rsid w:val="00407FC2"/>
    <w:rsid w:val="00457314"/>
    <w:rsid w:val="005C27F6"/>
    <w:rsid w:val="0061367E"/>
    <w:rsid w:val="00632297"/>
    <w:rsid w:val="006464D5"/>
    <w:rsid w:val="00710E24"/>
    <w:rsid w:val="007374A4"/>
    <w:rsid w:val="007953A9"/>
    <w:rsid w:val="007A60A2"/>
    <w:rsid w:val="007B43E9"/>
    <w:rsid w:val="008069F4"/>
    <w:rsid w:val="008233E5"/>
    <w:rsid w:val="00857ECE"/>
    <w:rsid w:val="00866A11"/>
    <w:rsid w:val="008A4A75"/>
    <w:rsid w:val="008D3E39"/>
    <w:rsid w:val="008E108E"/>
    <w:rsid w:val="00903452"/>
    <w:rsid w:val="00946A04"/>
    <w:rsid w:val="00967B56"/>
    <w:rsid w:val="009C0265"/>
    <w:rsid w:val="009E7ADD"/>
    <w:rsid w:val="00A00099"/>
    <w:rsid w:val="00AA76D3"/>
    <w:rsid w:val="00AE077F"/>
    <w:rsid w:val="00B31877"/>
    <w:rsid w:val="00BD72C5"/>
    <w:rsid w:val="00C1527F"/>
    <w:rsid w:val="00C177D6"/>
    <w:rsid w:val="00C213DA"/>
    <w:rsid w:val="00C514E3"/>
    <w:rsid w:val="00D316C8"/>
    <w:rsid w:val="00D97DDC"/>
    <w:rsid w:val="00E00E80"/>
    <w:rsid w:val="00E03A22"/>
    <w:rsid w:val="00E14F3E"/>
    <w:rsid w:val="00E249AA"/>
    <w:rsid w:val="00E419CB"/>
    <w:rsid w:val="00E63295"/>
    <w:rsid w:val="00E72070"/>
    <w:rsid w:val="00E86BA1"/>
    <w:rsid w:val="00EF67F1"/>
    <w:rsid w:val="00F6242D"/>
    <w:rsid w:val="00F63A32"/>
    <w:rsid w:val="00F66674"/>
    <w:rsid w:val="00F9280E"/>
    <w:rsid w:val="00FE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CDB1C9"/>
  <w15:chartTrackingRefBased/>
  <w15:docId w15:val="{AF9FF4C0-DE1D-48A8-877A-A5A46F95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1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port Para,List Paragraph1,List Paragraph11,LIST OF TABLES.,Number Bullets,ADB paragraph numbering,Colorful List - Accent 11,lp1,YC Bulet,Bullet List,FooterText,Figure_name,Bullet- First level,numbered"/>
    <w:basedOn w:val="Normal"/>
    <w:link w:val="ListParagraphChar"/>
    <w:uiPriority w:val="34"/>
    <w:qFormat/>
    <w:rsid w:val="00866A11"/>
    <w:pPr>
      <w:spacing w:after="200" w:line="276" w:lineRule="auto"/>
      <w:ind w:left="720"/>
      <w:contextualSpacing/>
    </w:pPr>
    <w:rPr>
      <w:rFonts w:ascii="Calibri" w:hAnsi="Calibri"/>
      <w:sz w:val="22"/>
      <w:szCs w:val="22"/>
    </w:rPr>
  </w:style>
  <w:style w:type="paragraph" w:styleId="NoSpacing">
    <w:name w:val="No Spacing"/>
    <w:link w:val="NoSpacingChar"/>
    <w:uiPriority w:val="1"/>
    <w:qFormat/>
    <w:rsid w:val="00866A11"/>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866A11"/>
    <w:rPr>
      <w:rFonts w:ascii="Times New Roman" w:eastAsia="Times New Roman" w:hAnsi="Times New Roman" w:cs="Times New Roman"/>
      <w:sz w:val="24"/>
      <w:szCs w:val="24"/>
    </w:rPr>
  </w:style>
  <w:style w:type="character" w:customStyle="1" w:styleId="ListParagraphChar">
    <w:name w:val="List Paragraph Char"/>
    <w:aliases w:val="List Paragraph (numbered (a)) Char,Report Para Char,List Paragraph1 Char,List Paragraph11 Char,LIST OF TABLES. Char,Number Bullets Char,ADB paragraph numbering Char,Colorful List - Accent 11 Char,lp1 Char,YC Bulet Char,numbered Char"/>
    <w:basedOn w:val="DefaultParagraphFont"/>
    <w:link w:val="ListParagraph"/>
    <w:uiPriority w:val="34"/>
    <w:qFormat/>
    <w:locked/>
    <w:rsid w:val="00866A11"/>
    <w:rPr>
      <w:rFonts w:ascii="Calibri" w:eastAsia="Times New Roman" w:hAnsi="Calibri" w:cs="Times New Roman"/>
    </w:rPr>
  </w:style>
  <w:style w:type="paragraph" w:styleId="BodyText2">
    <w:name w:val="Body Text 2"/>
    <w:basedOn w:val="Normal"/>
    <w:link w:val="BodyText2Char"/>
    <w:unhideWhenUsed/>
    <w:rsid w:val="00866A11"/>
    <w:pPr>
      <w:overflowPunct w:val="0"/>
      <w:autoSpaceDE w:val="0"/>
      <w:autoSpaceDN w:val="0"/>
      <w:adjustRightInd w:val="0"/>
      <w:spacing w:line="360" w:lineRule="auto"/>
      <w:jc w:val="both"/>
    </w:pPr>
    <w:rPr>
      <w:rFonts w:eastAsia="SimSun"/>
      <w:bCs/>
    </w:rPr>
  </w:style>
  <w:style w:type="character" w:customStyle="1" w:styleId="BodyText2Char">
    <w:name w:val="Body Text 2 Char"/>
    <w:basedOn w:val="DefaultParagraphFont"/>
    <w:link w:val="BodyText2"/>
    <w:rsid w:val="00866A11"/>
    <w:rPr>
      <w:rFonts w:ascii="Times New Roman" w:eastAsia="SimSun" w:hAnsi="Times New Roman" w:cs="Times New Roman"/>
      <w:bCs/>
      <w:sz w:val="24"/>
      <w:szCs w:val="20"/>
    </w:rPr>
  </w:style>
  <w:style w:type="table" w:styleId="TableGrid">
    <w:name w:val="Table Grid"/>
    <w:basedOn w:val="TableNormal"/>
    <w:uiPriority w:val="39"/>
    <w:rsid w:val="00E14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4F3E"/>
    <w:pPr>
      <w:tabs>
        <w:tab w:val="center" w:pos="4680"/>
        <w:tab w:val="right" w:pos="9360"/>
      </w:tabs>
    </w:pPr>
  </w:style>
  <w:style w:type="character" w:customStyle="1" w:styleId="HeaderChar">
    <w:name w:val="Header Char"/>
    <w:basedOn w:val="DefaultParagraphFont"/>
    <w:link w:val="Header"/>
    <w:uiPriority w:val="99"/>
    <w:rsid w:val="00E14F3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14F3E"/>
    <w:pPr>
      <w:tabs>
        <w:tab w:val="center" w:pos="4680"/>
        <w:tab w:val="right" w:pos="9360"/>
      </w:tabs>
    </w:pPr>
  </w:style>
  <w:style w:type="character" w:customStyle="1" w:styleId="FooterChar">
    <w:name w:val="Footer Char"/>
    <w:basedOn w:val="DefaultParagraphFont"/>
    <w:link w:val="Footer"/>
    <w:uiPriority w:val="99"/>
    <w:rsid w:val="00E14F3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047FA"/>
    <w:rPr>
      <w:color w:val="0563C1" w:themeColor="hyperlink"/>
      <w:u w:val="single"/>
    </w:rPr>
  </w:style>
  <w:style w:type="paragraph" w:styleId="BalloonText">
    <w:name w:val="Balloon Text"/>
    <w:basedOn w:val="Normal"/>
    <w:link w:val="BalloonTextChar"/>
    <w:uiPriority w:val="99"/>
    <w:semiHidden/>
    <w:unhideWhenUsed/>
    <w:rsid w:val="00946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A0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6919">
      <w:bodyDiv w:val="1"/>
      <w:marLeft w:val="0"/>
      <w:marRight w:val="0"/>
      <w:marTop w:val="0"/>
      <w:marBottom w:val="0"/>
      <w:divBdr>
        <w:top w:val="none" w:sz="0" w:space="0" w:color="auto"/>
        <w:left w:val="none" w:sz="0" w:space="0" w:color="auto"/>
        <w:bottom w:val="none" w:sz="0" w:space="0" w:color="auto"/>
        <w:right w:val="none" w:sz="0" w:space="0" w:color="auto"/>
      </w:divBdr>
    </w:div>
    <w:div w:id="1409690264">
      <w:bodyDiv w:val="1"/>
      <w:marLeft w:val="0"/>
      <w:marRight w:val="0"/>
      <w:marTop w:val="0"/>
      <w:marBottom w:val="0"/>
      <w:divBdr>
        <w:top w:val="none" w:sz="0" w:space="0" w:color="auto"/>
        <w:left w:val="none" w:sz="0" w:space="0" w:color="auto"/>
        <w:bottom w:val="none" w:sz="0" w:space="0" w:color="auto"/>
        <w:right w:val="none" w:sz="0" w:space="0" w:color="auto"/>
      </w:divBdr>
    </w:div>
    <w:div w:id="181117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DPIC</dc:creator>
  <cp:keywords/>
  <dc:description/>
  <cp:lastModifiedBy>DPIC</cp:lastModifiedBy>
  <cp:revision>7</cp:revision>
  <cp:lastPrinted>2024-12-30T13:54:00Z</cp:lastPrinted>
  <dcterms:created xsi:type="dcterms:W3CDTF">2024-12-31T09:24:00Z</dcterms:created>
  <dcterms:modified xsi:type="dcterms:W3CDTF">2024-12-31T09:33:00Z</dcterms:modified>
</cp:coreProperties>
</file>