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409" w:type="dxa"/>
        <w:tblInd w:w="2755" w:type="dxa"/>
        <w:tblCellMar>
          <w:top w:w="98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4409"/>
      </w:tblGrid>
      <w:tr w:rsidR="00350963" w:rsidRPr="00F10DD6" w14:paraId="6F0E83B1" w14:textId="77777777" w:rsidTr="00C26527"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087C" w14:textId="77777777" w:rsidR="00350963" w:rsidRPr="00F10DD6" w:rsidRDefault="004F0BBD">
            <w:pPr>
              <w:spacing w:after="0" w:line="276" w:lineRule="auto"/>
              <w:ind w:left="0" w:right="0" w:firstLine="0"/>
            </w:pPr>
            <w:r w:rsidRPr="00F10DD6">
              <w:rPr>
                <w:b/>
                <w:color w:val="404040"/>
                <w:sz w:val="36"/>
              </w:rPr>
              <w:t xml:space="preserve">       </w:t>
            </w:r>
            <w:r w:rsidRPr="00C17D9A">
              <w:rPr>
                <w:b/>
                <w:color w:val="auto"/>
                <w:sz w:val="40"/>
              </w:rPr>
              <w:t xml:space="preserve">SARA ISHTIAQ </w:t>
            </w:r>
          </w:p>
        </w:tc>
      </w:tr>
    </w:tbl>
    <w:p w14:paraId="4A799E2E" w14:textId="2288572E" w:rsidR="009A5602" w:rsidRPr="008633E2" w:rsidRDefault="004F0BBD">
      <w:pPr>
        <w:spacing w:after="0" w:line="240" w:lineRule="auto"/>
        <w:ind w:left="0" w:right="2270" w:firstLine="0"/>
        <w:rPr>
          <w:color w:val="2A7B88"/>
          <w:sz w:val="48"/>
        </w:rPr>
      </w:pPr>
      <w:r w:rsidRPr="00F10DD6">
        <w:rPr>
          <w:color w:val="2A7B88"/>
          <w:sz w:val="48"/>
        </w:rPr>
        <w:t xml:space="preserve"> </w:t>
      </w:r>
    </w:p>
    <w:p w14:paraId="791796AA" w14:textId="77777777" w:rsidR="00350963" w:rsidRPr="00F10DD6" w:rsidRDefault="004F0BBD">
      <w:pPr>
        <w:spacing w:after="74" w:line="240" w:lineRule="auto"/>
        <w:ind w:left="0" w:right="0" w:firstLine="0"/>
      </w:pPr>
      <w:r w:rsidRPr="00F10DD6">
        <w:rPr>
          <w:color w:val="2A7B88"/>
          <w:sz w:val="36"/>
        </w:rPr>
        <w:t xml:space="preserve"> </w:t>
      </w:r>
    </w:p>
    <w:p w14:paraId="18FBE90D" w14:textId="77777777" w:rsidR="00350963" w:rsidRPr="00A44254" w:rsidRDefault="004F0BBD">
      <w:pPr>
        <w:spacing w:after="19" w:line="240" w:lineRule="auto"/>
        <w:rPr>
          <w:b/>
          <w:bCs/>
        </w:rPr>
      </w:pPr>
      <w:r w:rsidRPr="00A44254">
        <w:rPr>
          <w:b/>
          <w:bCs/>
          <w:color w:val="2A7B88"/>
          <w:sz w:val="36"/>
        </w:rPr>
        <w:t xml:space="preserve">Personal Information </w:t>
      </w:r>
    </w:p>
    <w:p w14:paraId="132863C7" w14:textId="77777777" w:rsidR="00350963" w:rsidRPr="00F10DD6" w:rsidRDefault="004F0BBD">
      <w:pPr>
        <w:spacing w:after="110" w:line="240" w:lineRule="auto"/>
        <w:ind w:left="0" w:right="0" w:firstLine="0"/>
      </w:pPr>
      <w:r w:rsidRPr="00F10DD6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5CA6CF58" wp14:editId="066D4BCC">
                <wp:extent cx="6347206" cy="18288"/>
                <wp:effectExtent l="0" t="0" r="0" b="0"/>
                <wp:docPr id="1796" name="Group 1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7206" cy="18288"/>
                          <a:chOff x="0" y="0"/>
                          <a:chExt cx="6347206" cy="18288"/>
                        </a:xfrm>
                      </wpg:grpSpPr>
                      <wps:wsp>
                        <wps:cNvPr id="2240" name="Shape 2240"/>
                        <wps:cNvSpPr/>
                        <wps:spPr>
                          <a:xfrm>
                            <a:off x="0" y="0"/>
                            <a:ext cx="634720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7206" h="18288">
                                <a:moveTo>
                                  <a:pt x="0" y="0"/>
                                </a:moveTo>
                                <a:lnTo>
                                  <a:pt x="6347206" y="0"/>
                                </a:lnTo>
                                <a:lnTo>
                                  <a:pt x="634720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1EC41" id="Group 1796" o:spid="_x0000_s1026" style="width:499.8pt;height:1.45pt;mso-position-horizontal-relative:char;mso-position-vertical-relative:line" coordsize="634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">
                <v:shape id="Shape 2240" o:spid="_x0000_s1027" style="position:absolute;width:63472;height:182;visibility:visible;mso-wrap-style:square;v-text-anchor:top" coordsize="634720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f18cYA&#10;AADdAAAADwAAAGRycy9kb3ducmV2LnhtbESPwWrCQBCG7wXfYRmht7oxSCupq4hQKBRajKLXaXbM&#10;BrOzaXZr0rfvHAo9Dv/833yz2oy+VTfqYxPYwHyWgSKugm24NnA8vDwsQcWEbLENTAZ+KMJmPblb&#10;YWHDwHu6lalWAuFYoAGXUldoHStHHuMsdMSSXULvMcnY19r2OAjctzrPskftsWG54LCjnaPqWn57&#10;0cCn8uNrf1nu3Hx4O48LOn6e3o25n47bZ1CJxvS//Nd+tQbyfCH+8o0g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f18cYAAADdAAAADwAAAAAAAAAAAAAAAACYAgAAZHJz&#10;L2Rvd25yZXYueG1sUEsFBgAAAAAEAAQA9QAAAIsDAAAAAA==&#10;" path="m,l6347206,r,18288l,18288,,e" fillcolor="#39a5b7" stroked="f" strokeweight="0">
                  <v:stroke miterlimit="83231f" joinstyle="miter"/>
                  <v:path arrowok="t" textboxrect="0,0,6347206,18288"/>
                </v:shape>
                <w10:anchorlock/>
              </v:group>
            </w:pict>
          </mc:Fallback>
        </mc:AlternateContent>
      </w:r>
    </w:p>
    <w:p w14:paraId="0F888AC9" w14:textId="77777777" w:rsidR="00350963" w:rsidRPr="00CB5E23" w:rsidRDefault="004F0BBD" w:rsidP="008633E2">
      <w:pPr>
        <w:spacing w:line="240" w:lineRule="auto"/>
        <w:rPr>
          <w:szCs w:val="24"/>
        </w:rPr>
      </w:pPr>
      <w:r w:rsidRPr="00CB5E23">
        <w:rPr>
          <w:szCs w:val="24"/>
        </w:rPr>
        <w:t xml:space="preserve">Name: </w:t>
      </w:r>
      <w:r w:rsidR="00530878" w:rsidRPr="00CB5E23">
        <w:rPr>
          <w:szCs w:val="24"/>
        </w:rPr>
        <w:t xml:space="preserve">                </w:t>
      </w:r>
      <w:r w:rsidRPr="00CB5E23">
        <w:rPr>
          <w:szCs w:val="24"/>
        </w:rPr>
        <w:t xml:space="preserve">Sara Ishtiaq </w:t>
      </w:r>
    </w:p>
    <w:p w14:paraId="0440EB0F" w14:textId="77777777" w:rsidR="00350963" w:rsidRPr="00CB5E23" w:rsidRDefault="004F0BBD" w:rsidP="008633E2">
      <w:pPr>
        <w:spacing w:line="240" w:lineRule="auto"/>
        <w:rPr>
          <w:szCs w:val="24"/>
        </w:rPr>
      </w:pPr>
      <w:r w:rsidRPr="00CB5E23">
        <w:rPr>
          <w:szCs w:val="24"/>
        </w:rPr>
        <w:t xml:space="preserve">Date of birth: </w:t>
      </w:r>
      <w:r w:rsidR="00B05A6B" w:rsidRPr="00CB5E23">
        <w:rPr>
          <w:szCs w:val="24"/>
        </w:rPr>
        <w:t xml:space="preserve">     </w:t>
      </w:r>
      <w:r w:rsidRPr="00CB5E23">
        <w:rPr>
          <w:szCs w:val="24"/>
        </w:rPr>
        <w:t xml:space="preserve">04-04-1996 </w:t>
      </w:r>
    </w:p>
    <w:p w14:paraId="406F295E" w14:textId="77777777" w:rsidR="00350963" w:rsidRPr="00CB5E23" w:rsidRDefault="004F0BBD" w:rsidP="008633E2">
      <w:pPr>
        <w:spacing w:line="240" w:lineRule="auto"/>
        <w:rPr>
          <w:szCs w:val="24"/>
        </w:rPr>
      </w:pPr>
      <w:r w:rsidRPr="00CB5E23">
        <w:rPr>
          <w:szCs w:val="24"/>
        </w:rPr>
        <w:t xml:space="preserve">Mobile: </w:t>
      </w:r>
      <w:r w:rsidR="00B05A6B" w:rsidRPr="00CB5E23">
        <w:rPr>
          <w:szCs w:val="24"/>
        </w:rPr>
        <w:t xml:space="preserve">              </w:t>
      </w:r>
      <w:r w:rsidRPr="00CB5E23">
        <w:rPr>
          <w:szCs w:val="24"/>
        </w:rPr>
        <w:t xml:space="preserve">0322-6938484 </w:t>
      </w:r>
    </w:p>
    <w:p w14:paraId="0392C089" w14:textId="5A1DC9B5" w:rsidR="00350963" w:rsidRPr="00CB5E23" w:rsidRDefault="004F0BBD" w:rsidP="008633E2">
      <w:pPr>
        <w:spacing w:after="0" w:line="240" w:lineRule="auto"/>
        <w:ind w:left="0" w:right="0" w:firstLine="0"/>
        <w:rPr>
          <w:szCs w:val="24"/>
        </w:rPr>
      </w:pPr>
      <w:r w:rsidRPr="00CB5E23">
        <w:rPr>
          <w:szCs w:val="24"/>
        </w:rPr>
        <w:t>Email:</w:t>
      </w:r>
      <w:r w:rsidRPr="00CB5E23">
        <w:rPr>
          <w:color w:val="404040"/>
          <w:szCs w:val="24"/>
        </w:rPr>
        <w:t xml:space="preserve"> </w:t>
      </w:r>
      <w:r w:rsidR="00530878" w:rsidRPr="00CB5E23">
        <w:rPr>
          <w:color w:val="404040"/>
          <w:szCs w:val="24"/>
        </w:rPr>
        <w:t xml:space="preserve">                </w:t>
      </w:r>
      <w:r w:rsidR="00944392">
        <w:rPr>
          <w:color w:val="2A7B88"/>
          <w:szCs w:val="24"/>
          <w:u w:val="single" w:color="2A7B88"/>
        </w:rPr>
        <w:t>sara.ishtiaq@uaf.edu.pk</w:t>
      </w:r>
    </w:p>
    <w:p w14:paraId="2FF102E4" w14:textId="4306D5E4" w:rsidR="002103C9" w:rsidRPr="00CB5E23" w:rsidRDefault="004F0BBD" w:rsidP="008633E2">
      <w:pPr>
        <w:spacing w:line="240" w:lineRule="auto"/>
        <w:ind w:left="0" w:right="-144" w:hanging="14"/>
        <w:rPr>
          <w:szCs w:val="24"/>
        </w:rPr>
      </w:pPr>
      <w:r w:rsidRPr="00CB5E23">
        <w:rPr>
          <w:szCs w:val="24"/>
        </w:rPr>
        <w:t xml:space="preserve">Nationality: </w:t>
      </w:r>
      <w:r w:rsidR="00530878" w:rsidRPr="00CB5E23">
        <w:rPr>
          <w:szCs w:val="24"/>
        </w:rPr>
        <w:t xml:space="preserve">       </w:t>
      </w:r>
      <w:r w:rsidR="00CA2A29">
        <w:rPr>
          <w:szCs w:val="24"/>
        </w:rPr>
        <w:t xml:space="preserve"> </w:t>
      </w:r>
      <w:r w:rsidRPr="00CB5E23">
        <w:rPr>
          <w:szCs w:val="24"/>
        </w:rPr>
        <w:t xml:space="preserve">Pakistani </w:t>
      </w:r>
    </w:p>
    <w:p w14:paraId="4C08A45E" w14:textId="2BAECE44" w:rsidR="00350963" w:rsidRPr="00CB5E23" w:rsidRDefault="00F10DD6" w:rsidP="008633E2">
      <w:pPr>
        <w:spacing w:line="240" w:lineRule="auto"/>
        <w:ind w:left="0" w:right="-144" w:hanging="14"/>
        <w:rPr>
          <w:szCs w:val="24"/>
        </w:rPr>
      </w:pPr>
      <w:r w:rsidRPr="00CB5E23">
        <w:rPr>
          <w:szCs w:val="24"/>
        </w:rPr>
        <w:t>CNIC#</w:t>
      </w:r>
      <w:r w:rsidR="008633E2">
        <w:rPr>
          <w:szCs w:val="24"/>
        </w:rPr>
        <w:t>:</w:t>
      </w:r>
      <w:r w:rsidR="00751631" w:rsidRPr="00CB5E23">
        <w:rPr>
          <w:szCs w:val="24"/>
        </w:rPr>
        <w:t xml:space="preserve"> </w:t>
      </w:r>
      <w:r w:rsidR="00530878" w:rsidRPr="00CB5E23">
        <w:rPr>
          <w:szCs w:val="24"/>
        </w:rPr>
        <w:t xml:space="preserve">           </w:t>
      </w:r>
      <w:r w:rsidR="0061158D">
        <w:rPr>
          <w:szCs w:val="24"/>
        </w:rPr>
        <w:t xml:space="preserve"> </w:t>
      </w:r>
      <w:r w:rsidR="008633E2">
        <w:rPr>
          <w:szCs w:val="24"/>
        </w:rPr>
        <w:t xml:space="preserve">  </w:t>
      </w:r>
      <w:r w:rsidR="002103C9" w:rsidRPr="00CB5E23">
        <w:rPr>
          <w:szCs w:val="24"/>
        </w:rPr>
        <w:t>31303-3119827-2</w:t>
      </w:r>
    </w:p>
    <w:p w14:paraId="02968531" w14:textId="77777777" w:rsidR="00B05A6B" w:rsidRPr="00F10DD6" w:rsidRDefault="00B05A6B">
      <w:pPr>
        <w:ind w:right="7155"/>
      </w:pPr>
    </w:p>
    <w:p w14:paraId="4C9D95C5" w14:textId="6C2BE230" w:rsidR="00F10DD6" w:rsidRPr="008633E2" w:rsidRDefault="00F10DD6" w:rsidP="008633E2">
      <w:pPr>
        <w:spacing w:after="242" w:line="240" w:lineRule="auto"/>
        <w:ind w:left="0" w:right="0" w:firstLine="0"/>
        <w:rPr>
          <w:b/>
          <w:bCs/>
        </w:rPr>
      </w:pPr>
      <w:r w:rsidRPr="00F10DD6">
        <w:rPr>
          <w:rFonts w:eastAsia="Calibri"/>
          <w:noProof/>
          <w:color w:val="FF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018902" wp14:editId="17F1D889">
                <wp:simplePos x="0" y="0"/>
                <wp:positionH relativeFrom="column">
                  <wp:posOffset>39370</wp:posOffset>
                </wp:positionH>
                <wp:positionV relativeFrom="paragraph">
                  <wp:posOffset>341630</wp:posOffset>
                </wp:positionV>
                <wp:extent cx="6305550" cy="19050"/>
                <wp:effectExtent l="0" t="0" r="0" b="0"/>
                <wp:wrapTopAndBottom/>
                <wp:docPr id="1797" name="Group 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19050"/>
                          <a:chOff x="0" y="0"/>
                          <a:chExt cx="6305550" cy="19050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3055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50" h="19050">
                                <a:moveTo>
                                  <a:pt x="0" y="19050"/>
                                </a:moveTo>
                                <a:lnTo>
                                  <a:pt x="630555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39A5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BE201" id="Group 1797" o:spid="_x0000_s1026" style="position:absolute;margin-left:3.1pt;margin-top:26.9pt;width:496.5pt;height:1.5pt;z-index:251658240" coordsize="6305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">
                <v:shape id="Shape 135" o:spid="_x0000_s1027" style="position:absolute;width:63055;height:190;visibility:visible;mso-wrap-style:square;v-text-anchor:top" coordsize="63055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WtHsMA&#10;AADcAAAADwAAAGRycy9kb3ducmV2LnhtbERPTWvCQBC9F/wPyxS81U2VFk1dJYiCeqgYRXocstNs&#10;aHY2ZFeT9td3C0Jv83ifM1/2thY3an3lWMHzKAFBXDhdcangfNo8TUH4gKyxdkwKvsnDcjF4mGOq&#10;XcdHuuWhFDGEfYoKTAhNKqUvDFn0I9cQR+7TtRZDhG0pdYtdDLe1HCfJq7RYcWww2NDKUPGVX60C&#10;rrvi57J9N/s177LZIdt/HFao1PCxz95ABOrDv/ju3uo4f/IC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WtHsMAAADcAAAADwAAAAAAAAAAAAAAAACYAgAAZHJzL2Rv&#10;d25yZXYueG1sUEsFBgAAAAAEAAQA9QAAAIgDAAAAAA==&#10;" path="m,19050l6305550,e" filled="f" strokecolor="#39a5b7" strokeweight=".48pt">
                  <v:stroke miterlimit="83231f" joinstyle="miter"/>
                  <v:path arrowok="t" textboxrect="0,0,6305550,19050"/>
                </v:shape>
                <w10:wrap type="topAndBottom"/>
              </v:group>
            </w:pict>
          </mc:Fallback>
        </mc:AlternateContent>
      </w:r>
      <w:r w:rsidR="004F0BBD" w:rsidRPr="00F10DD6">
        <w:rPr>
          <w:color w:val="2A7B88"/>
          <w:sz w:val="36"/>
        </w:rPr>
        <w:t xml:space="preserve"> </w:t>
      </w:r>
      <w:r w:rsidR="004F0BBD" w:rsidRPr="00A44254">
        <w:rPr>
          <w:b/>
          <w:bCs/>
          <w:color w:val="2A7B88"/>
          <w:sz w:val="36"/>
        </w:rPr>
        <w:t xml:space="preserve">Profile </w:t>
      </w:r>
    </w:p>
    <w:p w14:paraId="01C5DB73" w14:textId="0727E8E7" w:rsidR="00ED3AAA" w:rsidRDefault="004F0BBD" w:rsidP="00345FBA">
      <w:pPr>
        <w:spacing w:before="218" w:after="0" w:line="240" w:lineRule="auto"/>
        <w:ind w:right="0"/>
        <w:jc w:val="both"/>
        <w:rPr>
          <w:szCs w:val="24"/>
        </w:rPr>
      </w:pPr>
      <w:r w:rsidRPr="00CB5E23">
        <w:rPr>
          <w:szCs w:val="24"/>
        </w:rPr>
        <w:t>A motivated, enthusiastic and goal-oriented person with good interpersonal</w:t>
      </w:r>
      <w:r w:rsidR="00083AC3" w:rsidRPr="00CB5E23">
        <w:rPr>
          <w:szCs w:val="24"/>
        </w:rPr>
        <w:t xml:space="preserve"> skills and a creative mind</w:t>
      </w:r>
      <w:r w:rsidR="00530878" w:rsidRPr="00CB5E23">
        <w:rPr>
          <w:szCs w:val="24"/>
        </w:rPr>
        <w:t xml:space="preserve">. </w:t>
      </w:r>
      <w:r w:rsidR="00CA07DA" w:rsidRPr="00CB5E23">
        <w:rPr>
          <w:color w:val="auto"/>
          <w:szCs w:val="24"/>
          <w:shd w:val="clear" w:color="auto" w:fill="FFFFFF"/>
        </w:rPr>
        <w:t>E</w:t>
      </w:r>
      <w:r w:rsidR="00530878" w:rsidRPr="00CB5E23">
        <w:rPr>
          <w:color w:val="auto"/>
          <w:szCs w:val="24"/>
          <w:shd w:val="clear" w:color="auto" w:fill="FFFFFF"/>
        </w:rPr>
        <w:t>xperience</w:t>
      </w:r>
      <w:r w:rsidR="00CA07DA" w:rsidRPr="00CB5E23">
        <w:rPr>
          <w:color w:val="auto"/>
          <w:szCs w:val="24"/>
          <w:shd w:val="clear" w:color="auto" w:fill="FFFFFF"/>
        </w:rPr>
        <w:t>d in</w:t>
      </w:r>
      <w:r w:rsidR="00530878" w:rsidRPr="00CB5E23">
        <w:rPr>
          <w:color w:val="auto"/>
          <w:szCs w:val="24"/>
          <w:shd w:val="clear" w:color="auto" w:fill="FFFFFF"/>
        </w:rPr>
        <w:t xml:space="preserve"> the regulation of diet and nutrition in both community and clinical settings. </w:t>
      </w:r>
      <w:r w:rsidR="00345FBA" w:rsidRPr="00345FBA">
        <w:rPr>
          <w:color w:val="auto"/>
          <w:szCs w:val="24"/>
          <w:shd w:val="clear" w:color="auto" w:fill="FFFFFF"/>
        </w:rPr>
        <w:t>Currently working as an academic professional, contributing to teaching, research development, and institutional academic activities</w:t>
      </w:r>
      <w:r w:rsidR="00345FBA">
        <w:rPr>
          <w:color w:val="auto"/>
          <w:szCs w:val="24"/>
          <w:shd w:val="clear" w:color="auto" w:fill="FFFFFF"/>
        </w:rPr>
        <w:t>.</w:t>
      </w:r>
    </w:p>
    <w:p w14:paraId="286B4155" w14:textId="35B6228F" w:rsidR="008C7DF0" w:rsidRDefault="008C7DF0" w:rsidP="00973108">
      <w:pPr>
        <w:spacing w:after="0" w:line="276" w:lineRule="auto"/>
        <w:ind w:right="0"/>
        <w:jc w:val="both"/>
        <w:rPr>
          <w:szCs w:val="24"/>
        </w:rPr>
      </w:pPr>
    </w:p>
    <w:p w14:paraId="08310F4D" w14:textId="7579CEB6" w:rsidR="008633E2" w:rsidRDefault="00F10DD6" w:rsidP="008633E2">
      <w:pPr>
        <w:spacing w:after="321" w:line="240" w:lineRule="auto"/>
        <w:ind w:left="0" w:right="0" w:firstLine="0"/>
        <w:rPr>
          <w:b/>
          <w:bCs/>
          <w:color w:val="2A7B88"/>
          <w:sz w:val="28"/>
        </w:rPr>
      </w:pPr>
      <w:r w:rsidRPr="00A44254">
        <w:rPr>
          <w:b/>
          <w:bCs/>
          <w:noProof/>
          <w:color w:val="2A7B88"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CCC33" wp14:editId="6A027E7E">
                <wp:simplePos x="0" y="0"/>
                <wp:positionH relativeFrom="column">
                  <wp:posOffset>-2178</wp:posOffset>
                </wp:positionH>
                <wp:positionV relativeFrom="paragraph">
                  <wp:posOffset>353876</wp:posOffset>
                </wp:positionV>
                <wp:extent cx="6346825" cy="0"/>
                <wp:effectExtent l="0" t="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A1DE1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7.85pt" to="499.6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4F0BBD" w:rsidRPr="00A44254">
        <w:rPr>
          <w:b/>
          <w:bCs/>
          <w:color w:val="2A7B88"/>
          <w:sz w:val="36"/>
        </w:rPr>
        <w:t>Education</w:t>
      </w:r>
      <w:r w:rsidR="004F0BBD" w:rsidRPr="00A44254">
        <w:rPr>
          <w:b/>
          <w:bCs/>
          <w:color w:val="2A7B88"/>
          <w:sz w:val="28"/>
        </w:rPr>
        <w:t xml:space="preserve"> </w:t>
      </w:r>
    </w:p>
    <w:tbl>
      <w:tblPr>
        <w:tblStyle w:val="TableGrid0"/>
        <w:tblpPr w:leftFromText="180" w:rightFromText="180" w:vertAnchor="text" w:tblpY="88"/>
        <w:tblW w:w="9985" w:type="dxa"/>
        <w:tblLook w:val="04A0" w:firstRow="1" w:lastRow="0" w:firstColumn="1" w:lastColumn="0" w:noHBand="0" w:noVBand="1"/>
      </w:tblPr>
      <w:tblGrid>
        <w:gridCol w:w="2482"/>
        <w:gridCol w:w="2482"/>
        <w:gridCol w:w="2482"/>
        <w:gridCol w:w="2539"/>
      </w:tblGrid>
      <w:tr w:rsidR="008633E2" w:rsidRPr="00F10DD6" w14:paraId="6EF66782" w14:textId="77777777" w:rsidTr="00A46859">
        <w:trPr>
          <w:trHeight w:val="755"/>
        </w:trPr>
        <w:tc>
          <w:tcPr>
            <w:tcW w:w="2482" w:type="dxa"/>
          </w:tcPr>
          <w:p w14:paraId="1259ADAB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121B65">
              <w:rPr>
                <w:b/>
                <w:szCs w:val="24"/>
              </w:rPr>
              <w:t>Year</w:t>
            </w:r>
          </w:p>
        </w:tc>
        <w:tc>
          <w:tcPr>
            <w:tcW w:w="2482" w:type="dxa"/>
          </w:tcPr>
          <w:p w14:paraId="15684028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121B65">
              <w:rPr>
                <w:b/>
                <w:szCs w:val="24"/>
              </w:rPr>
              <w:t>College/ University</w:t>
            </w:r>
          </w:p>
        </w:tc>
        <w:tc>
          <w:tcPr>
            <w:tcW w:w="2482" w:type="dxa"/>
          </w:tcPr>
          <w:p w14:paraId="5B71F980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121B65">
              <w:rPr>
                <w:b/>
                <w:szCs w:val="24"/>
              </w:rPr>
              <w:t>Degree</w:t>
            </w:r>
          </w:p>
        </w:tc>
        <w:tc>
          <w:tcPr>
            <w:tcW w:w="2539" w:type="dxa"/>
          </w:tcPr>
          <w:p w14:paraId="3E7D7B77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121B65">
              <w:rPr>
                <w:b/>
                <w:szCs w:val="24"/>
              </w:rPr>
              <w:t>Marks/ CGPA</w:t>
            </w:r>
          </w:p>
        </w:tc>
      </w:tr>
      <w:tr w:rsidR="00F30900" w:rsidRPr="00F10DD6" w14:paraId="14B1088E" w14:textId="77777777" w:rsidTr="00A46859">
        <w:trPr>
          <w:trHeight w:val="755"/>
        </w:trPr>
        <w:tc>
          <w:tcPr>
            <w:tcW w:w="2482" w:type="dxa"/>
          </w:tcPr>
          <w:p w14:paraId="2B18D1B6" w14:textId="55C542BA" w:rsidR="00F30900" w:rsidRPr="00F30900" w:rsidRDefault="00F30900" w:rsidP="00F30900">
            <w:pPr>
              <w:spacing w:after="289" w:line="240" w:lineRule="auto"/>
              <w:ind w:left="0" w:right="0" w:firstLine="0"/>
              <w:jc w:val="center"/>
              <w:rPr>
                <w:bCs/>
                <w:szCs w:val="24"/>
              </w:rPr>
            </w:pPr>
            <w:r w:rsidRPr="00F30900">
              <w:rPr>
                <w:bCs/>
                <w:szCs w:val="24"/>
              </w:rPr>
              <w:t>2021-Continue</w:t>
            </w:r>
          </w:p>
        </w:tc>
        <w:tc>
          <w:tcPr>
            <w:tcW w:w="2482" w:type="dxa"/>
          </w:tcPr>
          <w:p w14:paraId="723202C3" w14:textId="68306A3C" w:rsidR="00F30900" w:rsidRPr="00F30900" w:rsidRDefault="00F30900" w:rsidP="00F30900">
            <w:pPr>
              <w:spacing w:after="289" w:line="240" w:lineRule="auto"/>
              <w:ind w:left="0" w:right="0" w:firstLine="0"/>
              <w:jc w:val="center"/>
              <w:rPr>
                <w:bCs/>
                <w:szCs w:val="24"/>
              </w:rPr>
            </w:pPr>
            <w:r w:rsidRPr="00F30900">
              <w:rPr>
                <w:bCs/>
                <w:szCs w:val="24"/>
              </w:rPr>
              <w:t>University of Agriculture, Faisalabad</w:t>
            </w:r>
          </w:p>
        </w:tc>
        <w:tc>
          <w:tcPr>
            <w:tcW w:w="2482" w:type="dxa"/>
          </w:tcPr>
          <w:p w14:paraId="03A0F645" w14:textId="253FBD8C" w:rsidR="00F30900" w:rsidRPr="00121B65" w:rsidRDefault="00F30900" w:rsidP="00F30900">
            <w:pPr>
              <w:spacing w:after="289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Ph.D. </w:t>
            </w:r>
            <w:r w:rsidRPr="00121B65">
              <w:rPr>
                <w:szCs w:val="24"/>
              </w:rPr>
              <w:t>Human Nutrition and Dietetics</w:t>
            </w:r>
          </w:p>
        </w:tc>
        <w:tc>
          <w:tcPr>
            <w:tcW w:w="2539" w:type="dxa"/>
          </w:tcPr>
          <w:p w14:paraId="51145942" w14:textId="292E7992" w:rsidR="00F30900" w:rsidRPr="00F30900" w:rsidRDefault="00F30900" w:rsidP="00F30900">
            <w:pPr>
              <w:spacing w:after="289" w:line="240" w:lineRule="auto"/>
              <w:ind w:left="0" w:right="0" w:firstLine="0"/>
              <w:jc w:val="center"/>
              <w:rPr>
                <w:bCs/>
                <w:szCs w:val="24"/>
              </w:rPr>
            </w:pPr>
            <w:r w:rsidRPr="00F30900">
              <w:rPr>
                <w:bCs/>
                <w:szCs w:val="24"/>
              </w:rPr>
              <w:t>3.90/4</w:t>
            </w:r>
          </w:p>
        </w:tc>
      </w:tr>
      <w:tr w:rsidR="008633E2" w:rsidRPr="00F10DD6" w14:paraId="091361A0" w14:textId="77777777" w:rsidTr="00B8200C">
        <w:trPr>
          <w:trHeight w:val="635"/>
        </w:trPr>
        <w:tc>
          <w:tcPr>
            <w:tcW w:w="2482" w:type="dxa"/>
          </w:tcPr>
          <w:p w14:paraId="7D337B68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2019-2021</w:t>
            </w:r>
          </w:p>
        </w:tc>
        <w:tc>
          <w:tcPr>
            <w:tcW w:w="2482" w:type="dxa"/>
          </w:tcPr>
          <w:p w14:paraId="3B123A58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University of Agriculture, Faisalabad</w:t>
            </w:r>
          </w:p>
        </w:tc>
        <w:tc>
          <w:tcPr>
            <w:tcW w:w="2482" w:type="dxa"/>
          </w:tcPr>
          <w:p w14:paraId="45551BA8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M</w:t>
            </w:r>
            <w:r>
              <w:rPr>
                <w:szCs w:val="24"/>
              </w:rPr>
              <w:t>.</w:t>
            </w:r>
            <w:r w:rsidRPr="00121B65">
              <w:rPr>
                <w:szCs w:val="24"/>
              </w:rPr>
              <w:t>Sc. (Hons.) Human Nutrition and Dietetics</w:t>
            </w:r>
          </w:p>
        </w:tc>
        <w:tc>
          <w:tcPr>
            <w:tcW w:w="2539" w:type="dxa"/>
          </w:tcPr>
          <w:p w14:paraId="6D12E621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3.91/4</w:t>
            </w:r>
          </w:p>
        </w:tc>
      </w:tr>
      <w:tr w:rsidR="008633E2" w:rsidRPr="00F10DD6" w14:paraId="4C81D3E9" w14:textId="77777777" w:rsidTr="00B8200C">
        <w:trPr>
          <w:trHeight w:val="747"/>
        </w:trPr>
        <w:tc>
          <w:tcPr>
            <w:tcW w:w="2482" w:type="dxa"/>
          </w:tcPr>
          <w:p w14:paraId="4794DE50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2015-2019</w:t>
            </w:r>
          </w:p>
        </w:tc>
        <w:tc>
          <w:tcPr>
            <w:tcW w:w="2482" w:type="dxa"/>
          </w:tcPr>
          <w:p w14:paraId="35217CD4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Government College University, Faisalabad</w:t>
            </w:r>
          </w:p>
        </w:tc>
        <w:tc>
          <w:tcPr>
            <w:tcW w:w="2482" w:type="dxa"/>
          </w:tcPr>
          <w:p w14:paraId="60BE9BB8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BS</w:t>
            </w:r>
            <w:r>
              <w:rPr>
                <w:szCs w:val="24"/>
              </w:rPr>
              <w:t xml:space="preserve"> </w:t>
            </w:r>
            <w:r w:rsidRPr="00121B65">
              <w:rPr>
                <w:szCs w:val="24"/>
              </w:rPr>
              <w:t>(Hons.) Human Nutrition and Dietetics</w:t>
            </w:r>
          </w:p>
        </w:tc>
        <w:tc>
          <w:tcPr>
            <w:tcW w:w="2539" w:type="dxa"/>
          </w:tcPr>
          <w:p w14:paraId="0B68BF5C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3.83/4</w:t>
            </w:r>
          </w:p>
        </w:tc>
      </w:tr>
      <w:tr w:rsidR="008633E2" w:rsidRPr="00F10DD6" w14:paraId="666F53E7" w14:textId="77777777" w:rsidTr="00A46859">
        <w:trPr>
          <w:trHeight w:val="800"/>
        </w:trPr>
        <w:tc>
          <w:tcPr>
            <w:tcW w:w="2482" w:type="dxa"/>
          </w:tcPr>
          <w:p w14:paraId="2BAB60EC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2012-2014</w:t>
            </w:r>
          </w:p>
        </w:tc>
        <w:tc>
          <w:tcPr>
            <w:tcW w:w="2482" w:type="dxa"/>
          </w:tcPr>
          <w:p w14:paraId="68B1F7F4" w14:textId="77777777" w:rsidR="008633E2" w:rsidRPr="00121B65" w:rsidRDefault="008633E2" w:rsidP="008633E2">
            <w:pPr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Punjab Group of Colleges, Faisalabad</w:t>
            </w:r>
          </w:p>
        </w:tc>
        <w:tc>
          <w:tcPr>
            <w:tcW w:w="2482" w:type="dxa"/>
          </w:tcPr>
          <w:p w14:paraId="0E822AA7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F</w:t>
            </w:r>
            <w:r>
              <w:rPr>
                <w:szCs w:val="24"/>
              </w:rPr>
              <w:t>.</w:t>
            </w:r>
            <w:r w:rsidRPr="00121B65">
              <w:rPr>
                <w:szCs w:val="24"/>
              </w:rPr>
              <w:t xml:space="preserve">Sc. </w:t>
            </w:r>
            <w:r>
              <w:rPr>
                <w:szCs w:val="24"/>
              </w:rPr>
              <w:t>(</w:t>
            </w:r>
            <w:r w:rsidRPr="00121B65">
              <w:rPr>
                <w:szCs w:val="24"/>
              </w:rPr>
              <w:t>Pre-Medical</w:t>
            </w:r>
            <w:r>
              <w:rPr>
                <w:szCs w:val="24"/>
              </w:rPr>
              <w:t>)</w:t>
            </w:r>
          </w:p>
        </w:tc>
        <w:tc>
          <w:tcPr>
            <w:tcW w:w="2539" w:type="dxa"/>
          </w:tcPr>
          <w:p w14:paraId="32AB086F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963/1100 (87.5%)</w:t>
            </w:r>
          </w:p>
        </w:tc>
      </w:tr>
      <w:tr w:rsidR="008633E2" w:rsidRPr="00F10DD6" w14:paraId="5FE7D130" w14:textId="77777777" w:rsidTr="00B8200C">
        <w:trPr>
          <w:trHeight w:val="813"/>
        </w:trPr>
        <w:tc>
          <w:tcPr>
            <w:tcW w:w="2482" w:type="dxa"/>
          </w:tcPr>
          <w:p w14:paraId="57F2ACFE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2010-2012</w:t>
            </w:r>
          </w:p>
        </w:tc>
        <w:tc>
          <w:tcPr>
            <w:tcW w:w="2482" w:type="dxa"/>
          </w:tcPr>
          <w:p w14:paraId="13E37194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Army Public School and College System, Rahim Yar Khan</w:t>
            </w:r>
          </w:p>
        </w:tc>
        <w:tc>
          <w:tcPr>
            <w:tcW w:w="2482" w:type="dxa"/>
          </w:tcPr>
          <w:p w14:paraId="1789046C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Matriculation</w:t>
            </w:r>
          </w:p>
        </w:tc>
        <w:tc>
          <w:tcPr>
            <w:tcW w:w="2539" w:type="dxa"/>
          </w:tcPr>
          <w:p w14:paraId="7E7B6BE9" w14:textId="77777777" w:rsidR="008633E2" w:rsidRPr="00121B65" w:rsidRDefault="008633E2" w:rsidP="008633E2">
            <w:pPr>
              <w:spacing w:after="289" w:line="240" w:lineRule="auto"/>
              <w:ind w:left="0" w:right="0" w:firstLine="0"/>
              <w:jc w:val="center"/>
              <w:rPr>
                <w:szCs w:val="24"/>
              </w:rPr>
            </w:pPr>
            <w:r w:rsidRPr="00121B65">
              <w:rPr>
                <w:szCs w:val="24"/>
              </w:rPr>
              <w:t>951/1050 (90.5%)</w:t>
            </w:r>
          </w:p>
        </w:tc>
      </w:tr>
    </w:tbl>
    <w:p w14:paraId="29F8663A" w14:textId="1DD6F86E" w:rsidR="00374AC4" w:rsidRPr="008633E2" w:rsidRDefault="004F0BBD" w:rsidP="008633E2">
      <w:pPr>
        <w:spacing w:after="0" w:line="240" w:lineRule="auto"/>
        <w:ind w:left="0" w:right="0" w:firstLine="0"/>
      </w:pPr>
      <w:r w:rsidRPr="00F10DD6">
        <w:t xml:space="preserve">                                      </w:t>
      </w:r>
      <w:r w:rsidRPr="00F10DD6">
        <w:rPr>
          <w:b/>
        </w:rPr>
        <w:t xml:space="preserve">                       </w:t>
      </w:r>
    </w:p>
    <w:p w14:paraId="4A477195" w14:textId="77777777" w:rsidR="00A46859" w:rsidRDefault="00A46859" w:rsidP="008633E2">
      <w:pPr>
        <w:spacing w:after="19" w:line="240" w:lineRule="auto"/>
        <w:rPr>
          <w:b/>
          <w:bCs/>
          <w:color w:val="2A7B88"/>
          <w:sz w:val="36"/>
        </w:rPr>
      </w:pPr>
    </w:p>
    <w:p w14:paraId="57ACB78F" w14:textId="77777777" w:rsidR="00B8200C" w:rsidRDefault="00B8200C" w:rsidP="008633E2">
      <w:pPr>
        <w:spacing w:after="19" w:line="240" w:lineRule="auto"/>
        <w:rPr>
          <w:b/>
          <w:bCs/>
          <w:color w:val="2A7B88"/>
          <w:sz w:val="36"/>
        </w:rPr>
      </w:pPr>
    </w:p>
    <w:p w14:paraId="7449553B" w14:textId="77777777" w:rsidR="00B8200C" w:rsidRDefault="00B8200C" w:rsidP="008633E2">
      <w:pPr>
        <w:spacing w:after="19" w:line="240" w:lineRule="auto"/>
        <w:rPr>
          <w:b/>
          <w:bCs/>
          <w:color w:val="2A7B88"/>
          <w:sz w:val="36"/>
        </w:rPr>
      </w:pPr>
    </w:p>
    <w:p w14:paraId="6A388442" w14:textId="180AE03D" w:rsidR="00374AC4" w:rsidRDefault="004F0BBD" w:rsidP="008633E2">
      <w:pPr>
        <w:spacing w:after="19" w:line="240" w:lineRule="auto"/>
        <w:rPr>
          <w:b/>
          <w:bCs/>
        </w:rPr>
      </w:pPr>
      <w:r w:rsidRPr="00A44254">
        <w:rPr>
          <w:b/>
          <w:bCs/>
          <w:color w:val="2A7B88"/>
          <w:sz w:val="36"/>
        </w:rPr>
        <w:lastRenderedPageBreak/>
        <w:t>P</w:t>
      </w:r>
      <w:r w:rsidR="003178B7">
        <w:rPr>
          <w:b/>
          <w:bCs/>
          <w:color w:val="2A7B88"/>
          <w:sz w:val="36"/>
        </w:rPr>
        <w:t>rofessional</w:t>
      </w:r>
      <w:r w:rsidRPr="00A44254">
        <w:rPr>
          <w:b/>
          <w:bCs/>
          <w:color w:val="2A7B88"/>
          <w:sz w:val="36"/>
        </w:rPr>
        <w:t xml:space="preserve"> Experience </w:t>
      </w:r>
    </w:p>
    <w:p w14:paraId="22FA1302" w14:textId="77777777" w:rsidR="008633E2" w:rsidRDefault="008633E2" w:rsidP="008633E2">
      <w:pPr>
        <w:spacing w:after="19" w:line="240" w:lineRule="auto"/>
        <w:rPr>
          <w:b/>
          <w:bCs/>
        </w:rPr>
      </w:pPr>
    </w:p>
    <w:p w14:paraId="0A459BE5" w14:textId="77777777" w:rsidR="00F30900" w:rsidRPr="008633E2" w:rsidRDefault="00F30900" w:rsidP="008633E2">
      <w:pPr>
        <w:spacing w:after="19" w:line="240" w:lineRule="auto"/>
        <w:rPr>
          <w:b/>
          <w:bCs/>
        </w:rPr>
      </w:pPr>
    </w:p>
    <w:tbl>
      <w:tblPr>
        <w:tblStyle w:val="TableGrid0"/>
        <w:tblpPr w:leftFromText="180" w:rightFromText="180" w:vertAnchor="text" w:horzAnchor="margin" w:tblpY="-15"/>
        <w:tblW w:w="10119" w:type="dxa"/>
        <w:tblLook w:val="04A0" w:firstRow="1" w:lastRow="0" w:firstColumn="1" w:lastColumn="0" w:noHBand="0" w:noVBand="1"/>
      </w:tblPr>
      <w:tblGrid>
        <w:gridCol w:w="2988"/>
        <w:gridCol w:w="7131"/>
      </w:tblGrid>
      <w:tr w:rsidR="005F09F7" w14:paraId="15144323" w14:textId="77777777" w:rsidTr="0034465B">
        <w:trPr>
          <w:trHeight w:val="2230"/>
        </w:trPr>
        <w:tc>
          <w:tcPr>
            <w:tcW w:w="2988" w:type="dxa"/>
          </w:tcPr>
          <w:p w14:paraId="4BDEB101" w14:textId="77777777" w:rsidR="005F09F7" w:rsidRDefault="005F09F7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/>
                <w:szCs w:val="24"/>
              </w:rPr>
            </w:pPr>
            <w:r>
              <w:rPr>
                <w:rFonts w:eastAsia="Cambria"/>
                <w:b/>
                <w:szCs w:val="24"/>
              </w:rPr>
              <w:t>Lecturer</w:t>
            </w:r>
          </w:p>
          <w:p w14:paraId="39395CCA" w14:textId="77777777" w:rsidR="005F09F7" w:rsidRPr="00C17D9A" w:rsidRDefault="005F09F7" w:rsidP="005F09F7">
            <w:pPr>
              <w:spacing w:after="0" w:line="302" w:lineRule="auto"/>
              <w:ind w:left="0" w:firstLine="0"/>
              <w:jc w:val="center"/>
              <w:rPr>
                <w:rFonts w:eastAsia="Cambria"/>
                <w:bCs/>
                <w:szCs w:val="24"/>
              </w:rPr>
            </w:pPr>
            <w:r w:rsidRPr="00C17D9A">
              <w:rPr>
                <w:rFonts w:eastAsia="Cambria"/>
                <w:bCs/>
                <w:szCs w:val="24"/>
              </w:rPr>
              <w:t>(University of Agriculture,</w:t>
            </w:r>
          </w:p>
          <w:p w14:paraId="68A97AA9" w14:textId="77777777" w:rsidR="005F09F7" w:rsidRDefault="005F09F7" w:rsidP="005F09F7">
            <w:pPr>
              <w:spacing w:after="0" w:line="302" w:lineRule="auto"/>
              <w:ind w:left="0" w:firstLine="0"/>
              <w:jc w:val="center"/>
              <w:rPr>
                <w:rFonts w:eastAsia="Cambria"/>
                <w:bCs/>
                <w:szCs w:val="24"/>
              </w:rPr>
            </w:pPr>
            <w:r w:rsidRPr="00C17D9A">
              <w:rPr>
                <w:rFonts w:eastAsia="Cambria"/>
                <w:bCs/>
                <w:szCs w:val="24"/>
              </w:rPr>
              <w:t>Faisalabad)</w:t>
            </w:r>
          </w:p>
          <w:p w14:paraId="2465A3D4" w14:textId="77777777" w:rsidR="005F09F7" w:rsidRDefault="005F09F7" w:rsidP="005F09F7">
            <w:pPr>
              <w:spacing w:after="0" w:line="302" w:lineRule="auto"/>
              <w:ind w:left="0" w:firstLine="0"/>
              <w:jc w:val="center"/>
              <w:rPr>
                <w:rFonts w:eastAsia="Cambria"/>
                <w:bCs/>
                <w:szCs w:val="24"/>
              </w:rPr>
            </w:pPr>
          </w:p>
          <w:p w14:paraId="539668C2" w14:textId="77777777" w:rsidR="005F09F7" w:rsidRDefault="005F09F7" w:rsidP="005F09F7">
            <w:pPr>
              <w:spacing w:after="0" w:line="302" w:lineRule="auto"/>
              <w:ind w:left="0" w:firstLine="0"/>
              <w:jc w:val="center"/>
              <w:rPr>
                <w:rFonts w:eastAsia="Cambria"/>
                <w:bCs/>
                <w:szCs w:val="24"/>
              </w:rPr>
            </w:pPr>
          </w:p>
          <w:p w14:paraId="4FAA6C23" w14:textId="2497B3AA" w:rsidR="005F09F7" w:rsidRPr="00C17D9A" w:rsidRDefault="005F09F7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/>
                <w:szCs w:val="24"/>
              </w:rPr>
            </w:pPr>
            <w:r>
              <w:rPr>
                <w:rFonts w:eastAsia="Cambria"/>
                <w:b/>
                <w:szCs w:val="24"/>
              </w:rPr>
              <w:t>12-09-2023 to Present</w:t>
            </w:r>
          </w:p>
        </w:tc>
        <w:tc>
          <w:tcPr>
            <w:tcW w:w="7131" w:type="dxa"/>
          </w:tcPr>
          <w:p w14:paraId="04DE9FA8" w14:textId="77777777" w:rsidR="005F09F7" w:rsidRDefault="005F09F7" w:rsidP="008633E2">
            <w:pPr>
              <w:spacing w:after="0" w:line="240" w:lineRule="auto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</w:p>
          <w:p w14:paraId="04F0F66F" w14:textId="7B0F4EAD" w:rsidR="005F09F7" w:rsidRDefault="005F09F7" w:rsidP="008633E2">
            <w:pPr>
              <w:spacing w:after="0" w:line="240" w:lineRule="auto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  <w:r>
              <w:rPr>
                <w:color w:val="000000" w:themeColor="text1"/>
                <w:szCs w:val="24"/>
                <w:shd w:val="clear" w:color="auto" w:fill="FDFDFD"/>
              </w:rPr>
              <w:t>Courses:</w:t>
            </w:r>
          </w:p>
          <w:p w14:paraId="46B21FDA" w14:textId="77777777" w:rsidR="005F09F7" w:rsidRDefault="005F09F7" w:rsidP="008633E2">
            <w:pPr>
              <w:spacing w:after="0" w:line="240" w:lineRule="auto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</w:p>
          <w:p w14:paraId="3A22DCDF" w14:textId="77777777" w:rsidR="005F09F7" w:rsidRPr="005F09F7" w:rsidRDefault="005F09F7" w:rsidP="005F09F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  <w:r w:rsidRPr="005F09F7">
              <w:rPr>
                <w:color w:val="000000" w:themeColor="text1"/>
                <w:szCs w:val="24"/>
                <w:shd w:val="clear" w:color="auto" w:fill="FDFDFD"/>
              </w:rPr>
              <w:t>Human Nutrition and Dietetics</w:t>
            </w:r>
          </w:p>
          <w:p w14:paraId="580363B0" w14:textId="3AD93714" w:rsidR="005F09F7" w:rsidRPr="005F09F7" w:rsidRDefault="005F09F7" w:rsidP="005F09F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  <w:r w:rsidRPr="005F09F7">
              <w:rPr>
                <w:color w:val="000000" w:themeColor="text1"/>
                <w:szCs w:val="24"/>
                <w:shd w:val="clear" w:color="auto" w:fill="FDFDFD"/>
              </w:rPr>
              <w:t>Food Science Technology</w:t>
            </w:r>
          </w:p>
        </w:tc>
      </w:tr>
      <w:tr w:rsidR="008633E2" w14:paraId="7B1670B4" w14:textId="77777777" w:rsidTr="0034465B">
        <w:trPr>
          <w:trHeight w:val="2230"/>
        </w:trPr>
        <w:tc>
          <w:tcPr>
            <w:tcW w:w="2988" w:type="dxa"/>
          </w:tcPr>
          <w:p w14:paraId="18BE222A" w14:textId="77777777" w:rsidR="008633E2" w:rsidRPr="00C17D9A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/>
                <w:szCs w:val="24"/>
              </w:rPr>
            </w:pPr>
          </w:p>
          <w:p w14:paraId="51315DD4" w14:textId="77777777" w:rsidR="008633E2" w:rsidRPr="00C17D9A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/>
                <w:szCs w:val="24"/>
              </w:rPr>
            </w:pPr>
            <w:r w:rsidRPr="00C17D9A">
              <w:rPr>
                <w:rFonts w:eastAsia="Cambria"/>
                <w:b/>
                <w:szCs w:val="24"/>
              </w:rPr>
              <w:t>Teaching Assistant</w:t>
            </w:r>
          </w:p>
          <w:p w14:paraId="6DE96D2C" w14:textId="77777777" w:rsidR="008633E2" w:rsidRPr="00C17D9A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Cs/>
                <w:szCs w:val="24"/>
              </w:rPr>
            </w:pPr>
            <w:r w:rsidRPr="00C17D9A">
              <w:rPr>
                <w:rFonts w:eastAsia="Cambria"/>
                <w:bCs/>
                <w:szCs w:val="24"/>
              </w:rPr>
              <w:t>(University of Agriculture,</w:t>
            </w:r>
          </w:p>
          <w:p w14:paraId="2F0E250D" w14:textId="77777777" w:rsidR="008633E2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Cs/>
                <w:szCs w:val="24"/>
              </w:rPr>
            </w:pPr>
            <w:r w:rsidRPr="00C17D9A">
              <w:rPr>
                <w:rFonts w:eastAsia="Cambria"/>
                <w:bCs/>
                <w:szCs w:val="24"/>
              </w:rPr>
              <w:t>Faisalabad)</w:t>
            </w:r>
          </w:p>
          <w:p w14:paraId="4CB02522" w14:textId="77777777" w:rsidR="008633E2" w:rsidRPr="00C17D9A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Cs/>
                <w:szCs w:val="24"/>
              </w:rPr>
            </w:pPr>
          </w:p>
          <w:p w14:paraId="1C8D7926" w14:textId="77777777" w:rsidR="008633E2" w:rsidRPr="00CA2A29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/>
                <w:szCs w:val="24"/>
              </w:rPr>
            </w:pPr>
            <w:r w:rsidRPr="00CA2A29">
              <w:rPr>
                <w:rFonts w:eastAsia="Cambria"/>
                <w:b/>
                <w:szCs w:val="24"/>
              </w:rPr>
              <w:t>12-09-202</w:t>
            </w:r>
            <w:r>
              <w:rPr>
                <w:rFonts w:eastAsia="Cambria"/>
                <w:b/>
                <w:szCs w:val="24"/>
              </w:rPr>
              <w:t>2</w:t>
            </w:r>
            <w:r w:rsidRPr="00CA2A29">
              <w:rPr>
                <w:rFonts w:eastAsia="Cambria"/>
                <w:b/>
                <w:szCs w:val="24"/>
              </w:rPr>
              <w:t xml:space="preserve"> to 12-01-2023</w:t>
            </w:r>
          </w:p>
        </w:tc>
        <w:tc>
          <w:tcPr>
            <w:tcW w:w="7131" w:type="dxa"/>
          </w:tcPr>
          <w:p w14:paraId="7A6D5A94" w14:textId="77777777" w:rsidR="008633E2" w:rsidRDefault="008633E2" w:rsidP="008633E2">
            <w:pPr>
              <w:spacing w:after="0" w:line="240" w:lineRule="auto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</w:p>
          <w:p w14:paraId="5038CD4F" w14:textId="77777777" w:rsidR="008633E2" w:rsidRPr="002878D0" w:rsidRDefault="008633E2" w:rsidP="008633E2">
            <w:pPr>
              <w:spacing w:after="0" w:line="240" w:lineRule="auto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</w:p>
          <w:p w14:paraId="2E293F1E" w14:textId="77777777" w:rsidR="008633E2" w:rsidRPr="00DF39AE" w:rsidRDefault="008633E2" w:rsidP="008633E2">
            <w:pPr>
              <w:spacing w:after="0" w:line="240" w:lineRule="auto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  <w:r>
              <w:rPr>
                <w:color w:val="000000" w:themeColor="text1"/>
                <w:szCs w:val="24"/>
                <w:shd w:val="clear" w:color="auto" w:fill="FDFDFD"/>
              </w:rPr>
              <w:t xml:space="preserve">            </w:t>
            </w:r>
            <w:r w:rsidRPr="00DF39AE">
              <w:rPr>
                <w:color w:val="000000" w:themeColor="text1"/>
                <w:szCs w:val="24"/>
                <w:shd w:val="clear" w:color="auto" w:fill="FDFDFD"/>
              </w:rPr>
              <w:t xml:space="preserve">Assisted in courses: </w:t>
            </w:r>
          </w:p>
          <w:p w14:paraId="7F673F8E" w14:textId="77777777" w:rsidR="008633E2" w:rsidRDefault="008633E2" w:rsidP="008633E2">
            <w:pPr>
              <w:pStyle w:val="ListParagraph"/>
              <w:spacing w:after="0" w:line="240" w:lineRule="auto"/>
              <w:ind w:left="705" w:firstLine="0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</w:p>
          <w:p w14:paraId="36FE2CBD" w14:textId="77777777" w:rsidR="008633E2" w:rsidRPr="00DF39AE" w:rsidRDefault="008633E2" w:rsidP="008633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  <w:r w:rsidRPr="00DF39AE">
              <w:rPr>
                <w:color w:val="000000" w:themeColor="text1"/>
                <w:szCs w:val="24"/>
                <w:shd w:val="clear" w:color="auto" w:fill="FDFDFD"/>
              </w:rPr>
              <w:t>Dietetics III</w:t>
            </w:r>
          </w:p>
          <w:p w14:paraId="500715C4" w14:textId="77777777" w:rsidR="008633E2" w:rsidRPr="00DF39AE" w:rsidRDefault="008633E2" w:rsidP="008633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  <w:r w:rsidRPr="00DF39AE">
              <w:rPr>
                <w:color w:val="000000" w:themeColor="text1"/>
                <w:szCs w:val="24"/>
                <w:shd w:val="clear" w:color="auto" w:fill="FDFDFD"/>
              </w:rPr>
              <w:t>Complementary Nutrition for Health Promotion</w:t>
            </w:r>
          </w:p>
          <w:p w14:paraId="3ADAE881" w14:textId="77777777" w:rsidR="008633E2" w:rsidRPr="00DF39AE" w:rsidRDefault="008633E2" w:rsidP="008633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  <w:r w:rsidRPr="00DF39AE">
              <w:rPr>
                <w:color w:val="000000" w:themeColor="text1"/>
                <w:szCs w:val="24"/>
                <w:shd w:val="clear" w:color="auto" w:fill="FDFDFD"/>
              </w:rPr>
              <w:t>Public Health Nutrition</w:t>
            </w:r>
          </w:p>
        </w:tc>
      </w:tr>
      <w:tr w:rsidR="008633E2" w14:paraId="032C63B7" w14:textId="77777777" w:rsidTr="0034465B">
        <w:trPr>
          <w:trHeight w:val="2396"/>
        </w:trPr>
        <w:tc>
          <w:tcPr>
            <w:tcW w:w="2988" w:type="dxa"/>
          </w:tcPr>
          <w:p w14:paraId="26EEB369" w14:textId="77777777" w:rsidR="008633E2" w:rsidRPr="00C17D9A" w:rsidRDefault="008633E2" w:rsidP="008633E2">
            <w:pPr>
              <w:spacing w:after="317" w:line="302" w:lineRule="auto"/>
              <w:ind w:left="0" w:firstLine="0"/>
              <w:jc w:val="center"/>
              <w:rPr>
                <w:rFonts w:eastAsia="Cambria"/>
                <w:b/>
                <w:szCs w:val="24"/>
              </w:rPr>
            </w:pPr>
          </w:p>
          <w:p w14:paraId="2E658D1A" w14:textId="77777777" w:rsidR="008633E2" w:rsidRPr="00C17D9A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/>
                <w:szCs w:val="24"/>
              </w:rPr>
            </w:pPr>
            <w:r w:rsidRPr="00C17D9A">
              <w:rPr>
                <w:rFonts w:eastAsia="Cambria"/>
                <w:b/>
                <w:szCs w:val="24"/>
              </w:rPr>
              <w:t>Clinical Nutrition Intern</w:t>
            </w:r>
          </w:p>
          <w:p w14:paraId="08E2DCA4" w14:textId="77777777" w:rsidR="008633E2" w:rsidRDefault="008633E2" w:rsidP="008633E2">
            <w:pPr>
              <w:spacing w:after="267" w:line="317" w:lineRule="auto"/>
              <w:ind w:left="0" w:right="0" w:firstLine="0"/>
              <w:jc w:val="center"/>
              <w:rPr>
                <w:rFonts w:eastAsia="Cambria"/>
                <w:bCs/>
                <w:color w:val="000000" w:themeColor="text1"/>
                <w:szCs w:val="24"/>
              </w:rPr>
            </w:pPr>
            <w:r w:rsidRPr="00C17D9A">
              <w:rPr>
                <w:rFonts w:eastAsia="Cambria"/>
                <w:bCs/>
                <w:color w:val="000000" w:themeColor="text1"/>
                <w:szCs w:val="24"/>
              </w:rPr>
              <w:t>(Combined Military Hospital, Rawalpindi)</w:t>
            </w:r>
          </w:p>
          <w:p w14:paraId="023729EB" w14:textId="77777777" w:rsidR="008633E2" w:rsidRDefault="008633E2" w:rsidP="008633E2">
            <w:pPr>
              <w:spacing w:after="267" w:line="317" w:lineRule="auto"/>
              <w:ind w:left="0" w:right="0" w:firstLine="0"/>
              <w:jc w:val="center"/>
              <w:rPr>
                <w:rFonts w:eastAsia="Cambria"/>
                <w:b/>
                <w:color w:val="000000" w:themeColor="text1"/>
                <w:szCs w:val="24"/>
              </w:rPr>
            </w:pPr>
            <w:r w:rsidRPr="00CA2A29">
              <w:rPr>
                <w:rFonts w:eastAsia="Cambria"/>
                <w:b/>
                <w:color w:val="000000" w:themeColor="text1"/>
                <w:szCs w:val="24"/>
              </w:rPr>
              <w:t>19-02-2019 to 02-05-2019</w:t>
            </w:r>
          </w:p>
          <w:p w14:paraId="194FC18A" w14:textId="77777777" w:rsidR="008633E2" w:rsidRPr="00CA2A29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/>
                <w:szCs w:val="24"/>
              </w:rPr>
            </w:pPr>
          </w:p>
        </w:tc>
        <w:tc>
          <w:tcPr>
            <w:tcW w:w="7131" w:type="dxa"/>
          </w:tcPr>
          <w:p w14:paraId="23C08236" w14:textId="77777777" w:rsidR="008633E2" w:rsidRDefault="008633E2" w:rsidP="008633E2">
            <w:pPr>
              <w:shd w:val="clear" w:color="auto" w:fill="FDFDFD"/>
              <w:spacing w:line="294" w:lineRule="atLeast"/>
              <w:ind w:left="720" w:right="0" w:firstLine="0"/>
              <w:jc w:val="both"/>
              <w:rPr>
                <w:color w:val="000000" w:themeColor="text1"/>
                <w:szCs w:val="24"/>
              </w:rPr>
            </w:pPr>
          </w:p>
          <w:p w14:paraId="2B500924" w14:textId="77777777" w:rsidR="008633E2" w:rsidRPr="002878D0" w:rsidRDefault="008633E2" w:rsidP="008633E2">
            <w:pPr>
              <w:numPr>
                <w:ilvl w:val="0"/>
                <w:numId w:val="6"/>
              </w:numPr>
              <w:shd w:val="clear" w:color="auto" w:fill="FDFDFD"/>
              <w:spacing w:line="294" w:lineRule="atLeast"/>
              <w:ind w:right="0"/>
              <w:jc w:val="both"/>
              <w:rPr>
                <w:color w:val="000000" w:themeColor="text1"/>
                <w:szCs w:val="24"/>
              </w:rPr>
            </w:pPr>
            <w:r w:rsidRPr="00CB5E23">
              <w:rPr>
                <w:color w:val="000000" w:themeColor="text1"/>
                <w:szCs w:val="24"/>
              </w:rPr>
              <w:t>Designed individual patient nutrition plans with regard to their health</w:t>
            </w:r>
            <w:r w:rsidRPr="002878D0">
              <w:rPr>
                <w:color w:val="000000" w:themeColor="text1"/>
                <w:szCs w:val="24"/>
              </w:rPr>
              <w:t xml:space="preserve"> conditions.</w:t>
            </w:r>
          </w:p>
          <w:p w14:paraId="387B7468" w14:textId="77777777" w:rsidR="008633E2" w:rsidRPr="002878D0" w:rsidRDefault="008633E2" w:rsidP="008633E2">
            <w:pPr>
              <w:numPr>
                <w:ilvl w:val="0"/>
                <w:numId w:val="6"/>
              </w:numPr>
              <w:shd w:val="clear" w:color="auto" w:fill="FDFDFD"/>
              <w:spacing w:after="0" w:line="294" w:lineRule="atLeast"/>
              <w:ind w:right="0"/>
              <w:jc w:val="both"/>
              <w:rPr>
                <w:color w:val="000000" w:themeColor="text1"/>
                <w:szCs w:val="24"/>
              </w:rPr>
            </w:pPr>
            <w:r w:rsidRPr="00CB5E23">
              <w:rPr>
                <w:color w:val="000000" w:themeColor="text1"/>
                <w:szCs w:val="24"/>
              </w:rPr>
              <w:t>Developed individual patient menus in conjunction with hospital food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2878D0">
              <w:rPr>
                <w:color w:val="000000" w:themeColor="text1"/>
                <w:szCs w:val="24"/>
              </w:rPr>
              <w:t>production manager.</w:t>
            </w:r>
          </w:p>
          <w:p w14:paraId="732D9AD0" w14:textId="77777777" w:rsidR="008633E2" w:rsidRDefault="008633E2" w:rsidP="008633E2">
            <w:pPr>
              <w:numPr>
                <w:ilvl w:val="0"/>
                <w:numId w:val="6"/>
              </w:numPr>
              <w:shd w:val="clear" w:color="auto" w:fill="FDFDFD"/>
              <w:spacing w:after="0" w:line="294" w:lineRule="atLeast"/>
              <w:ind w:right="0"/>
              <w:jc w:val="both"/>
              <w:rPr>
                <w:color w:val="000000" w:themeColor="text1"/>
                <w:szCs w:val="24"/>
              </w:rPr>
            </w:pPr>
            <w:r w:rsidRPr="00C17D9A">
              <w:rPr>
                <w:color w:val="000000" w:themeColor="text1"/>
                <w:szCs w:val="24"/>
              </w:rPr>
              <w:t>Contributed to diabetes awareness education in collaboration with</w:t>
            </w:r>
          </w:p>
          <w:p w14:paraId="37990005" w14:textId="77777777" w:rsidR="008633E2" w:rsidRDefault="008633E2" w:rsidP="008633E2">
            <w:pPr>
              <w:shd w:val="clear" w:color="auto" w:fill="FDFDFD"/>
              <w:spacing w:after="0" w:line="294" w:lineRule="atLeast"/>
              <w:ind w:left="720" w:right="0" w:firstLine="0"/>
              <w:jc w:val="both"/>
              <w:rPr>
                <w:color w:val="000000" w:themeColor="text1"/>
                <w:szCs w:val="24"/>
              </w:rPr>
            </w:pPr>
            <w:r w:rsidRPr="00C17D9A">
              <w:rPr>
                <w:color w:val="000000" w:themeColor="text1"/>
                <w:szCs w:val="24"/>
              </w:rPr>
              <w:t>physicians and other medical staff members</w:t>
            </w:r>
            <w:r>
              <w:rPr>
                <w:color w:val="000000" w:themeColor="text1"/>
                <w:szCs w:val="24"/>
              </w:rPr>
              <w:t>.</w:t>
            </w:r>
          </w:p>
          <w:p w14:paraId="03A28D5F" w14:textId="77777777" w:rsidR="008633E2" w:rsidRPr="00750E77" w:rsidRDefault="008633E2" w:rsidP="008633E2">
            <w:pPr>
              <w:pStyle w:val="ListParagraph"/>
              <w:numPr>
                <w:ilvl w:val="0"/>
                <w:numId w:val="18"/>
              </w:numPr>
              <w:shd w:val="clear" w:color="auto" w:fill="FDFDFD"/>
              <w:spacing w:after="0" w:line="294" w:lineRule="atLeast"/>
              <w:ind w:right="0"/>
              <w:jc w:val="both"/>
              <w:rPr>
                <w:color w:val="000000" w:themeColor="text1"/>
                <w:szCs w:val="24"/>
              </w:rPr>
            </w:pPr>
            <w:r w:rsidRPr="00750E77">
              <w:rPr>
                <w:color w:val="000000" w:themeColor="text1"/>
                <w:szCs w:val="24"/>
              </w:rPr>
              <w:t>Conducted community-based nutrition camps in village with other medical staff to promote health and prevent diseases.</w:t>
            </w:r>
          </w:p>
          <w:p w14:paraId="0E1628EA" w14:textId="77777777" w:rsidR="008633E2" w:rsidRPr="00CB5E23" w:rsidRDefault="008633E2" w:rsidP="008633E2">
            <w:pPr>
              <w:pStyle w:val="ListParagraph"/>
              <w:spacing w:before="240" w:after="0" w:line="240" w:lineRule="auto"/>
              <w:ind w:left="705" w:firstLine="0"/>
              <w:jc w:val="both"/>
              <w:rPr>
                <w:rFonts w:eastAsia="Cambria"/>
                <w:color w:val="000000" w:themeColor="text1"/>
                <w:szCs w:val="24"/>
              </w:rPr>
            </w:pPr>
          </w:p>
        </w:tc>
      </w:tr>
      <w:tr w:rsidR="008633E2" w14:paraId="77E04688" w14:textId="77777777" w:rsidTr="0034465B">
        <w:trPr>
          <w:trHeight w:val="2895"/>
        </w:trPr>
        <w:tc>
          <w:tcPr>
            <w:tcW w:w="2988" w:type="dxa"/>
          </w:tcPr>
          <w:p w14:paraId="58FA1AA0" w14:textId="77777777" w:rsidR="008633E2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/>
                <w:szCs w:val="24"/>
              </w:rPr>
            </w:pPr>
          </w:p>
          <w:p w14:paraId="0DDC6058" w14:textId="77777777" w:rsidR="008633E2" w:rsidRPr="00C17D9A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/>
                <w:szCs w:val="24"/>
              </w:rPr>
            </w:pPr>
          </w:p>
          <w:p w14:paraId="5A68CFE2" w14:textId="77777777" w:rsidR="008633E2" w:rsidRPr="00C17D9A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/>
                <w:szCs w:val="24"/>
              </w:rPr>
            </w:pPr>
            <w:r w:rsidRPr="00C17D9A">
              <w:rPr>
                <w:rFonts w:eastAsia="Cambria"/>
                <w:b/>
                <w:szCs w:val="24"/>
              </w:rPr>
              <w:t>Clinical Nutrition Intern</w:t>
            </w:r>
          </w:p>
          <w:p w14:paraId="01FBE89F" w14:textId="77777777" w:rsidR="008633E2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Cs/>
                <w:szCs w:val="24"/>
              </w:rPr>
            </w:pPr>
            <w:r w:rsidRPr="00C17D9A">
              <w:rPr>
                <w:rFonts w:eastAsia="Cambria"/>
                <w:bCs/>
                <w:szCs w:val="24"/>
              </w:rPr>
              <w:t>(National Hospital, Faisalabad)</w:t>
            </w:r>
          </w:p>
          <w:p w14:paraId="3817D53C" w14:textId="77777777" w:rsidR="008633E2" w:rsidRDefault="008633E2" w:rsidP="008633E2">
            <w:pPr>
              <w:spacing w:after="0" w:line="302" w:lineRule="auto"/>
              <w:ind w:left="0" w:firstLine="0"/>
              <w:jc w:val="center"/>
              <w:rPr>
                <w:rFonts w:eastAsia="Cambria"/>
                <w:bCs/>
                <w:szCs w:val="24"/>
              </w:rPr>
            </w:pPr>
          </w:p>
          <w:p w14:paraId="055C1E7E" w14:textId="77777777" w:rsidR="008633E2" w:rsidRPr="00CA2A29" w:rsidRDefault="008633E2" w:rsidP="008633E2">
            <w:pPr>
              <w:spacing w:after="267" w:line="317" w:lineRule="auto"/>
              <w:ind w:left="0" w:right="0" w:firstLine="0"/>
              <w:jc w:val="center"/>
              <w:rPr>
                <w:rFonts w:eastAsia="Cambria"/>
                <w:b/>
                <w:color w:val="000000" w:themeColor="text1"/>
                <w:szCs w:val="24"/>
              </w:rPr>
            </w:pPr>
            <w:r w:rsidRPr="00CA2A29">
              <w:rPr>
                <w:rFonts w:eastAsia="Cambria"/>
                <w:b/>
                <w:szCs w:val="24"/>
              </w:rPr>
              <w:t>02-07-2018 to 02-09-2018</w:t>
            </w:r>
          </w:p>
        </w:tc>
        <w:tc>
          <w:tcPr>
            <w:tcW w:w="7131" w:type="dxa"/>
          </w:tcPr>
          <w:p w14:paraId="3A0A7B06" w14:textId="77777777" w:rsidR="008633E2" w:rsidRDefault="008633E2" w:rsidP="008633E2">
            <w:pPr>
              <w:shd w:val="clear" w:color="auto" w:fill="FDFDFD"/>
              <w:spacing w:line="294" w:lineRule="atLeast"/>
              <w:ind w:left="720" w:right="0" w:firstLine="0"/>
              <w:jc w:val="both"/>
              <w:rPr>
                <w:color w:val="000000" w:themeColor="text1"/>
                <w:szCs w:val="24"/>
              </w:rPr>
            </w:pPr>
          </w:p>
          <w:p w14:paraId="3F1E784F" w14:textId="77777777" w:rsidR="008633E2" w:rsidRDefault="008633E2" w:rsidP="008633E2">
            <w:pPr>
              <w:pStyle w:val="ListParagraph"/>
              <w:spacing w:before="240" w:after="0" w:line="240" w:lineRule="auto"/>
              <w:ind w:left="705" w:firstLine="0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</w:p>
          <w:p w14:paraId="0EFA5475" w14:textId="77777777" w:rsidR="008633E2" w:rsidRPr="002878D0" w:rsidRDefault="008633E2" w:rsidP="008633E2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color w:val="000000" w:themeColor="text1"/>
                <w:szCs w:val="24"/>
                <w:shd w:val="clear" w:color="auto" w:fill="FDFDFD"/>
              </w:rPr>
            </w:pPr>
            <w:r w:rsidRPr="00CB5E23">
              <w:rPr>
                <w:color w:val="000000" w:themeColor="text1"/>
                <w:szCs w:val="24"/>
                <w:shd w:val="clear" w:color="auto" w:fill="FDFDFD"/>
              </w:rPr>
              <w:t>Performed nutrition screening assessments for patients as required on</w:t>
            </w:r>
            <w:r w:rsidRPr="002878D0">
              <w:rPr>
                <w:color w:val="000000" w:themeColor="text1"/>
                <w:szCs w:val="24"/>
                <w:shd w:val="clear" w:color="auto" w:fill="FDFDFD"/>
              </w:rPr>
              <w:t xml:space="preserve"> individual basis.</w:t>
            </w:r>
          </w:p>
          <w:p w14:paraId="3486B33E" w14:textId="77777777" w:rsidR="008633E2" w:rsidRPr="002878D0" w:rsidRDefault="008633E2" w:rsidP="008633E2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rFonts w:eastAsia="Cambria"/>
                <w:color w:val="000000" w:themeColor="text1"/>
                <w:szCs w:val="24"/>
              </w:rPr>
            </w:pPr>
            <w:r w:rsidRPr="00CB5E23">
              <w:rPr>
                <w:color w:val="000000" w:themeColor="text1"/>
                <w:szCs w:val="24"/>
                <w:shd w:val="clear" w:color="auto" w:fill="FDFDFD"/>
              </w:rPr>
              <w:t xml:space="preserve">Facilitated small-group workshops on preventive nutrition awareness </w:t>
            </w:r>
            <w:r w:rsidRPr="002878D0">
              <w:rPr>
                <w:color w:val="000000" w:themeColor="text1"/>
                <w:szCs w:val="24"/>
                <w:shd w:val="clear" w:color="auto" w:fill="FDFDFD"/>
              </w:rPr>
              <w:t>on-site and in the broader community.</w:t>
            </w:r>
          </w:p>
          <w:p w14:paraId="2E9727D8" w14:textId="77777777" w:rsidR="008633E2" w:rsidRPr="00E23E54" w:rsidRDefault="008633E2" w:rsidP="008633E2">
            <w:pPr>
              <w:shd w:val="clear" w:color="auto" w:fill="FDFDFD"/>
              <w:spacing w:after="0" w:line="294" w:lineRule="atLeast"/>
              <w:ind w:left="720" w:right="0" w:firstLine="0"/>
              <w:jc w:val="both"/>
              <w:rPr>
                <w:color w:val="000000" w:themeColor="text1"/>
                <w:szCs w:val="24"/>
              </w:rPr>
            </w:pPr>
          </w:p>
        </w:tc>
      </w:tr>
    </w:tbl>
    <w:p w14:paraId="4C9B237C" w14:textId="2EE5AE97" w:rsidR="00CA307A" w:rsidRPr="008633E2" w:rsidRDefault="004F0BBD" w:rsidP="008633E2">
      <w:pPr>
        <w:spacing w:after="317" w:line="302" w:lineRule="auto"/>
        <w:ind w:left="0" w:firstLine="0"/>
        <w:jc w:val="both"/>
        <w:rPr>
          <w:rFonts w:eastAsia="Cambria"/>
          <w:szCs w:val="24"/>
        </w:rPr>
      </w:pPr>
      <w:r w:rsidRPr="004E44D3">
        <w:rPr>
          <w:rFonts w:eastAsia="Calibri"/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BB89ED" wp14:editId="41A7475A">
                <wp:simplePos x="0" y="0"/>
                <wp:positionH relativeFrom="column">
                  <wp:posOffset>-16763</wp:posOffset>
                </wp:positionH>
                <wp:positionV relativeFrom="paragraph">
                  <wp:posOffset>-154846</wp:posOffset>
                </wp:positionV>
                <wp:extent cx="6505575" cy="6096"/>
                <wp:effectExtent l="0" t="0" r="0" b="0"/>
                <wp:wrapTopAndBottom/>
                <wp:docPr id="1916" name="Group 1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6096"/>
                          <a:chOff x="0" y="0"/>
                          <a:chExt cx="6505575" cy="6096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6505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575">
                                <a:moveTo>
                                  <a:pt x="0" y="0"/>
                                </a:moveTo>
                                <a:lnTo>
                                  <a:pt x="650557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39A5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EC8E3" id="Group 1916" o:spid="_x0000_s1026" style="position:absolute;margin-left:-1.3pt;margin-top:-12.2pt;width:512.25pt;height:.5pt;z-index:251659264" coordsize="650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">
                <v:shape id="Shape 313" o:spid="_x0000_s1027" style="position:absolute;width:65055;height:0;visibility:visible;mso-wrap-style:square;v-text-anchor:top" coordsize="6505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8RusYA&#10;AADcAAAADwAAAGRycy9kb3ducmV2LnhtbESPQWsCMRSE7wX/Q3hCbzVrtbasRlFB8NJCVSi9PZLn&#10;bnTzst2k6+6/bwqFHoeZ+YZZrDpXiZaaYD0rGI8yEMTaG8uFgtNx9/ACIkRkg5VnUtBTgNVycLfA&#10;3Pgbv1N7iIVIEA45KihjrHMpgy7JYRj5mjh5Z984jEk2hTQN3hLcVfIxy2bSoeW0UGJN25L09fDt&#10;FNhp+3x925wuH1b3n1/TV9vrp16p+2G3noOI1MX/8F97bxRMxhP4PZOO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98RusYAAADcAAAADwAAAAAAAAAAAAAAAACYAgAAZHJz&#10;L2Rvd25yZXYueG1sUEsFBgAAAAAEAAQA9QAAAIsDAAAAAA==&#10;" path="m,l6505575,e" filled="f" strokecolor="#39a5b7" strokeweight=".48pt">
                  <v:stroke miterlimit="83231f" joinstyle="miter"/>
                  <v:path arrowok="t" textboxrect="0,0,6505575,0"/>
                </v:shape>
                <w10:wrap type="topAndBottom"/>
              </v:group>
            </w:pict>
          </mc:Fallback>
        </mc:AlternateContent>
      </w:r>
      <w:r w:rsidR="00CA307A" w:rsidRPr="00854010">
        <w:rPr>
          <w:b/>
          <w:bCs/>
          <w:noProof/>
          <w:sz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ADA7F5C" wp14:editId="1F9BD38D">
                <wp:simplePos x="0" y="0"/>
                <wp:positionH relativeFrom="page">
                  <wp:posOffset>694690</wp:posOffset>
                </wp:positionH>
                <wp:positionV relativeFrom="paragraph">
                  <wp:posOffset>298450</wp:posOffset>
                </wp:positionV>
                <wp:extent cx="6486525" cy="1270"/>
                <wp:effectExtent l="8890" t="7620" r="10160" b="1016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6525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10215"/>
                            <a:gd name="T2" fmla="+- 0 11309 1094"/>
                            <a:gd name="T3" fmla="*/ T2 w 10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15">
                              <a:moveTo>
                                <a:pt x="0" y="0"/>
                              </a:moveTo>
                              <a:lnTo>
                                <a:pt x="1021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9A4B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A7A2D" id="Freeform: Shape 4" o:spid="_x0000_s1026" style="position:absolute;margin-left:54.7pt;margin-top:23.5pt;width:510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" path="m,l10215,e" filled="f" strokecolor="#39a4b7" strokeweight=".48pt">
                <v:path arrowok="t" o:connecttype="custom" o:connectlocs="0,0;6486525,0" o:connectangles="0,0"/>
                <w10:wrap type="topAndBottom" anchorx="page"/>
              </v:shape>
            </w:pict>
          </mc:Fallback>
        </mc:AlternateContent>
      </w:r>
      <w:r w:rsidR="00CA307A" w:rsidRPr="00854010">
        <w:rPr>
          <w:b/>
          <w:bCs/>
          <w:color w:val="2A7A87"/>
          <w:sz w:val="36"/>
        </w:rPr>
        <w:t>Publications</w:t>
      </w:r>
    </w:p>
    <w:tbl>
      <w:tblPr>
        <w:tblStyle w:val="TableGrid0"/>
        <w:tblW w:w="10260" w:type="dxa"/>
        <w:tblInd w:w="-95" w:type="dxa"/>
        <w:tblLook w:val="04A0" w:firstRow="1" w:lastRow="0" w:firstColumn="1" w:lastColumn="0" w:noHBand="0" w:noVBand="1"/>
      </w:tblPr>
      <w:tblGrid>
        <w:gridCol w:w="1800"/>
        <w:gridCol w:w="8460"/>
      </w:tblGrid>
      <w:tr w:rsidR="00CA307A" w14:paraId="68E19111" w14:textId="77777777" w:rsidTr="008633E2">
        <w:trPr>
          <w:trHeight w:val="1592"/>
        </w:trPr>
        <w:tc>
          <w:tcPr>
            <w:tcW w:w="1800" w:type="dxa"/>
          </w:tcPr>
          <w:p w14:paraId="11AC6CB7" w14:textId="77777777" w:rsidR="006A0155" w:rsidRDefault="006A0155" w:rsidP="00C26527">
            <w:pPr>
              <w:spacing w:before="156"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53088997" w14:textId="55A0B77F" w:rsidR="00CA307A" w:rsidRPr="00A44254" w:rsidRDefault="00CA307A" w:rsidP="00C26527">
            <w:pPr>
              <w:spacing w:before="156"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44254">
              <w:rPr>
                <w:b/>
                <w:sz w:val="28"/>
                <w:szCs w:val="28"/>
              </w:rPr>
              <w:t>Research Article</w:t>
            </w:r>
          </w:p>
          <w:p w14:paraId="72C57632" w14:textId="77777777" w:rsidR="00CA307A" w:rsidRPr="00A44254" w:rsidRDefault="00CA307A" w:rsidP="00C26527">
            <w:pPr>
              <w:spacing w:before="156"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0" w:type="dxa"/>
          </w:tcPr>
          <w:p w14:paraId="31EAA5AC" w14:textId="77777777" w:rsidR="00671199" w:rsidRDefault="00671199" w:rsidP="00C26527">
            <w:pPr>
              <w:widowControl w:val="0"/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left="0" w:right="938" w:firstLine="0"/>
              <w:jc w:val="both"/>
              <w:rPr>
                <w:szCs w:val="24"/>
              </w:rPr>
            </w:pPr>
          </w:p>
          <w:p w14:paraId="1C544B83" w14:textId="08F29201" w:rsidR="00CA307A" w:rsidRPr="008633E2" w:rsidRDefault="00CA307A" w:rsidP="008633E2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938"/>
              <w:jc w:val="both"/>
              <w:rPr>
                <w:szCs w:val="24"/>
              </w:rPr>
            </w:pPr>
            <w:r w:rsidRPr="0083714F">
              <w:rPr>
                <w:szCs w:val="24"/>
              </w:rPr>
              <w:t>Chemical Profiling of Some Promising Black Tea Brands with</w:t>
            </w:r>
            <w:r w:rsidR="009F3A3B">
              <w:rPr>
                <w:szCs w:val="24"/>
              </w:rPr>
              <w:t xml:space="preserve"> </w:t>
            </w:r>
            <w:r w:rsidRPr="0083714F">
              <w:rPr>
                <w:szCs w:val="24"/>
              </w:rPr>
              <w:t>Special</w:t>
            </w:r>
            <w:r w:rsidR="00671199" w:rsidRPr="0083714F">
              <w:rPr>
                <w:szCs w:val="24"/>
              </w:rPr>
              <w:t xml:space="preserve"> </w:t>
            </w:r>
            <w:r w:rsidRPr="0083714F">
              <w:rPr>
                <w:szCs w:val="24"/>
              </w:rPr>
              <w:t>Reference to</w:t>
            </w:r>
            <w:r w:rsidRPr="0083714F">
              <w:rPr>
                <w:spacing w:val="-15"/>
                <w:szCs w:val="24"/>
              </w:rPr>
              <w:t xml:space="preserve"> </w:t>
            </w:r>
            <w:r w:rsidRPr="0083714F">
              <w:rPr>
                <w:szCs w:val="24"/>
              </w:rPr>
              <w:t>Cup Quality</w:t>
            </w:r>
            <w:r w:rsidR="00604DBB" w:rsidRPr="0083714F">
              <w:rPr>
                <w:szCs w:val="24"/>
              </w:rPr>
              <w:t xml:space="preserve"> (</w:t>
            </w:r>
            <w:r w:rsidR="00604DBB" w:rsidRPr="0083714F">
              <w:rPr>
                <w:b/>
                <w:bCs/>
                <w:szCs w:val="24"/>
              </w:rPr>
              <w:t>Biomedical Journal of Scientific and Technical Research, 2018, Impact Factor: 1.</w:t>
            </w:r>
            <w:r w:rsidR="00F37894">
              <w:rPr>
                <w:b/>
                <w:bCs/>
                <w:szCs w:val="24"/>
              </w:rPr>
              <w:t>802</w:t>
            </w:r>
            <w:r w:rsidR="00604DBB" w:rsidRPr="0083714F">
              <w:rPr>
                <w:szCs w:val="24"/>
              </w:rPr>
              <w:t>)</w:t>
            </w:r>
          </w:p>
        </w:tc>
      </w:tr>
      <w:tr w:rsidR="00CA307A" w14:paraId="7058DFD2" w14:textId="77777777" w:rsidTr="00B8200C">
        <w:tc>
          <w:tcPr>
            <w:tcW w:w="1800" w:type="dxa"/>
          </w:tcPr>
          <w:p w14:paraId="0959A218" w14:textId="77777777" w:rsidR="00A44254" w:rsidRDefault="00A44254" w:rsidP="00C26527">
            <w:pPr>
              <w:pStyle w:val="Heading2"/>
              <w:spacing w:before="64"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4071C16" w14:textId="232EF81D" w:rsidR="00CA307A" w:rsidRPr="00A44254" w:rsidRDefault="006A0155" w:rsidP="00C26527">
            <w:pPr>
              <w:pStyle w:val="Heading2"/>
              <w:spacing w:before="64" w:line="276" w:lineRule="auto"/>
              <w:ind w:left="0"/>
              <w:jc w:val="center"/>
              <w:rPr>
                <w:sz w:val="28"/>
                <w:szCs w:val="28"/>
              </w:rPr>
            </w:pPr>
            <w:r w:rsidRPr="00A44254">
              <w:rPr>
                <w:sz w:val="28"/>
                <w:szCs w:val="28"/>
              </w:rPr>
              <w:t>Book Chapter</w:t>
            </w:r>
          </w:p>
          <w:p w14:paraId="30872706" w14:textId="77777777" w:rsidR="00CA307A" w:rsidRPr="00A44254" w:rsidRDefault="00CA307A" w:rsidP="00C26527">
            <w:pPr>
              <w:spacing w:before="156"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FFFFFF" w:themeFill="background1"/>
          </w:tcPr>
          <w:p w14:paraId="4A0E45B5" w14:textId="77777777" w:rsidR="00A1317A" w:rsidRPr="00B8200C" w:rsidRDefault="00A1317A" w:rsidP="00C26527">
            <w:pPr>
              <w:pStyle w:val="ListParagraph"/>
              <w:widowControl w:val="0"/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 w:firstLine="0"/>
              <w:jc w:val="both"/>
              <w:rPr>
                <w:b/>
                <w:color w:val="FF0000"/>
                <w:szCs w:val="24"/>
                <w:highlight w:val="yellow"/>
              </w:rPr>
            </w:pPr>
          </w:p>
          <w:p w14:paraId="7E520444" w14:textId="3A1816C5" w:rsidR="00B8200C" w:rsidRPr="00B8200C" w:rsidRDefault="00B8200C" w:rsidP="00B8200C">
            <w:pPr>
              <w:pStyle w:val="ListParagraph"/>
              <w:numPr>
                <w:ilvl w:val="0"/>
                <w:numId w:val="19"/>
              </w:numPr>
            </w:pPr>
            <w:r w:rsidRPr="00B8200C">
              <w:t>Book Title:             Tea - Chemistry and Pharmacology</w:t>
            </w:r>
          </w:p>
          <w:p w14:paraId="2B7AA5F5" w14:textId="77777777" w:rsidR="00B8200C" w:rsidRPr="00B8200C" w:rsidRDefault="00B8200C" w:rsidP="00B8200C">
            <w:pPr>
              <w:pStyle w:val="ListParagraph"/>
              <w:numPr>
                <w:ilvl w:val="0"/>
                <w:numId w:val="19"/>
              </w:numPr>
            </w:pPr>
            <w:r w:rsidRPr="00B8200C">
              <w:t xml:space="preserve">Chapter Title:         Black Tea: Chemical and Pharmacological Appraisal </w:t>
            </w:r>
          </w:p>
          <w:p w14:paraId="4BF0CF98" w14:textId="3F5BA6BA" w:rsidR="00A1317A" w:rsidRPr="00B8200C" w:rsidRDefault="00B8200C" w:rsidP="00B8200C">
            <w:pPr>
              <w:rPr>
                <w:b/>
                <w:bCs/>
                <w:color w:val="FF0000"/>
                <w:highlight w:val="yellow"/>
              </w:rPr>
            </w:pPr>
            <w:r>
              <w:t xml:space="preserve">                                            </w:t>
            </w:r>
            <w:r w:rsidRPr="00B8200C">
              <w:t>(Intechopen, 2020)</w:t>
            </w:r>
            <w:r w:rsidRPr="00B8200C">
              <w:rPr>
                <w:b/>
                <w:bCs/>
              </w:rPr>
              <w:t xml:space="preserve">     </w:t>
            </w:r>
          </w:p>
        </w:tc>
      </w:tr>
      <w:tr w:rsidR="00F44680" w14:paraId="7053D017" w14:textId="77777777" w:rsidTr="00B8200C">
        <w:tc>
          <w:tcPr>
            <w:tcW w:w="1800" w:type="dxa"/>
          </w:tcPr>
          <w:p w14:paraId="4CB1C307" w14:textId="440C7128" w:rsidR="00F44680" w:rsidRDefault="00F44680" w:rsidP="00C26527">
            <w:pPr>
              <w:pStyle w:val="Heading2"/>
              <w:spacing w:before="64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Article</w:t>
            </w:r>
          </w:p>
        </w:tc>
        <w:tc>
          <w:tcPr>
            <w:tcW w:w="8460" w:type="dxa"/>
            <w:shd w:val="clear" w:color="auto" w:fill="FFFFFF" w:themeFill="background1"/>
          </w:tcPr>
          <w:p w14:paraId="5A93BA02" w14:textId="5B229A71" w:rsidR="00F44680" w:rsidRPr="00EA647E" w:rsidRDefault="00EA647E" w:rsidP="00C26527">
            <w:pPr>
              <w:pStyle w:val="ListParagraph"/>
              <w:widowControl w:val="0"/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 w:firstLine="0"/>
              <w:jc w:val="both"/>
              <w:rPr>
                <w:bCs/>
                <w:color w:val="FF0000"/>
                <w:szCs w:val="24"/>
              </w:rPr>
            </w:pPr>
            <w:r w:rsidRPr="00EA647E">
              <w:rPr>
                <w:bCs/>
                <w:color w:val="auto"/>
                <w:szCs w:val="24"/>
              </w:rPr>
              <w:t>Delving Into the Therapeutic Potential of Ficus Carica and Its Impact on Promoting Health: A Review</w:t>
            </w:r>
            <w:r>
              <w:rPr>
                <w:bCs/>
                <w:color w:val="auto"/>
                <w:szCs w:val="24"/>
              </w:rPr>
              <w:t xml:space="preserve"> (</w:t>
            </w:r>
            <w:r w:rsidRPr="00EA647E">
              <w:rPr>
                <w:b/>
                <w:color w:val="auto"/>
                <w:szCs w:val="24"/>
              </w:rPr>
              <w:t>RADS Journal of Food Biosciences</w:t>
            </w:r>
            <w:r>
              <w:rPr>
                <w:b/>
                <w:color w:val="auto"/>
                <w:szCs w:val="24"/>
              </w:rPr>
              <w:t>, 2023)</w:t>
            </w:r>
          </w:p>
        </w:tc>
      </w:tr>
      <w:tr w:rsidR="00CA307A" w14:paraId="6FC22798" w14:textId="77777777" w:rsidTr="008633E2">
        <w:trPr>
          <w:trHeight w:val="899"/>
        </w:trPr>
        <w:tc>
          <w:tcPr>
            <w:tcW w:w="1800" w:type="dxa"/>
          </w:tcPr>
          <w:p w14:paraId="2D16FC34" w14:textId="77777777" w:rsidR="006A0155" w:rsidRDefault="006A0155" w:rsidP="00C26527">
            <w:pPr>
              <w:spacing w:before="156" w:line="276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1C8F60D2" w14:textId="1ED35956" w:rsidR="00CA307A" w:rsidRPr="00A44254" w:rsidRDefault="006A0155" w:rsidP="00C26527">
            <w:pPr>
              <w:spacing w:before="156" w:line="276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Abstracts</w:t>
            </w:r>
          </w:p>
        </w:tc>
        <w:tc>
          <w:tcPr>
            <w:tcW w:w="8460" w:type="dxa"/>
          </w:tcPr>
          <w:p w14:paraId="1873C00E" w14:textId="77777777" w:rsidR="009F3A3B" w:rsidRDefault="009F3A3B" w:rsidP="009F3A3B">
            <w:pPr>
              <w:pStyle w:val="ListParagraph"/>
              <w:widowControl w:val="0"/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left="705" w:right="0" w:firstLine="0"/>
              <w:jc w:val="both"/>
              <w:rPr>
                <w:bCs/>
                <w:szCs w:val="24"/>
              </w:rPr>
            </w:pPr>
          </w:p>
          <w:p w14:paraId="092A5CBF" w14:textId="4BC9D16A" w:rsidR="00CF2986" w:rsidRPr="006423B8" w:rsidRDefault="006423B8" w:rsidP="006423B8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“Obesity is no Laughing Matter”- Novel and Emerging Therapies for the Treatment of Obesity (</w:t>
            </w:r>
            <w:r w:rsidRPr="006423B8">
              <w:rPr>
                <w:b/>
                <w:szCs w:val="24"/>
              </w:rPr>
              <w:t>All Pakistan 32</w:t>
            </w:r>
            <w:r w:rsidRPr="006423B8">
              <w:rPr>
                <w:b/>
                <w:szCs w:val="24"/>
                <w:vertAlign w:val="superscript"/>
              </w:rPr>
              <w:t>nd</w:t>
            </w:r>
            <w:r w:rsidRPr="006423B8">
              <w:rPr>
                <w:b/>
                <w:szCs w:val="24"/>
              </w:rPr>
              <w:t xml:space="preserve"> Conference of Pakistan Society of Food Scientists and Technology</w:t>
            </w:r>
            <w:r>
              <w:rPr>
                <w:bCs/>
                <w:szCs w:val="24"/>
              </w:rPr>
              <w:t>)</w:t>
            </w:r>
          </w:p>
          <w:p w14:paraId="49A49653" w14:textId="1E46474F" w:rsidR="00853345" w:rsidRPr="00853345" w:rsidRDefault="00853345" w:rsidP="00C2652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 w:rsidRPr="00853345">
              <w:rPr>
                <w:bCs/>
                <w:szCs w:val="24"/>
              </w:rPr>
              <w:t>Nanotechnology: A Novel Tool in Nutritional Science</w:t>
            </w:r>
            <w:r w:rsidR="00CF2986">
              <w:rPr>
                <w:bCs/>
                <w:szCs w:val="24"/>
              </w:rPr>
              <w:t xml:space="preserve"> (</w:t>
            </w:r>
            <w:r w:rsidR="00CF2986" w:rsidRPr="00CF2986">
              <w:rPr>
                <w:b/>
                <w:szCs w:val="24"/>
              </w:rPr>
              <w:t>4</w:t>
            </w:r>
            <w:r w:rsidR="00CF2986" w:rsidRPr="00CF2986">
              <w:rPr>
                <w:b/>
                <w:szCs w:val="24"/>
                <w:vertAlign w:val="superscript"/>
              </w:rPr>
              <w:t>th</w:t>
            </w:r>
            <w:r w:rsidR="00CF2986" w:rsidRPr="00CF2986">
              <w:rPr>
                <w:b/>
                <w:szCs w:val="24"/>
              </w:rPr>
              <w:t xml:space="preserve"> All Pakistan Nutrition Convention, 2022</w:t>
            </w:r>
            <w:r w:rsidR="00CF2986">
              <w:rPr>
                <w:bCs/>
                <w:szCs w:val="24"/>
              </w:rPr>
              <w:t>)</w:t>
            </w:r>
          </w:p>
          <w:p w14:paraId="2302AB6A" w14:textId="556292E1" w:rsidR="005C540D" w:rsidRDefault="005C540D" w:rsidP="00C2652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 w:rsidRPr="005C540D">
              <w:rPr>
                <w:bCs/>
                <w:szCs w:val="24"/>
              </w:rPr>
              <w:t>Use</w:t>
            </w:r>
            <w:r>
              <w:rPr>
                <w:bCs/>
                <w:szCs w:val="24"/>
              </w:rPr>
              <w:t xml:space="preserve"> of Nano</w:t>
            </w:r>
            <w:r w:rsidR="00C57EDF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sensors in Sustainable Food Supply</w:t>
            </w:r>
            <w:r w:rsidR="00132F2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(</w:t>
            </w:r>
            <w:r w:rsidRPr="005C540D">
              <w:rPr>
                <w:b/>
                <w:szCs w:val="24"/>
              </w:rPr>
              <w:t>1</w:t>
            </w:r>
            <w:r w:rsidRPr="005C540D">
              <w:rPr>
                <w:b/>
                <w:szCs w:val="24"/>
                <w:vertAlign w:val="superscript"/>
              </w:rPr>
              <w:t>st</w:t>
            </w:r>
            <w:r w:rsidRPr="005C540D">
              <w:rPr>
                <w:b/>
                <w:szCs w:val="24"/>
              </w:rPr>
              <w:t xml:space="preserve"> International PKNC Conference-2022</w:t>
            </w:r>
            <w:r>
              <w:rPr>
                <w:bCs/>
                <w:szCs w:val="24"/>
              </w:rPr>
              <w:t>)</w:t>
            </w:r>
          </w:p>
          <w:p w14:paraId="78532121" w14:textId="558F9C96" w:rsidR="00132F2F" w:rsidRDefault="00132F2F" w:rsidP="00C2652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First 1000 Days: An Opportunity for Lifelong Health (</w:t>
            </w:r>
            <w:r w:rsidRPr="005C540D">
              <w:rPr>
                <w:b/>
                <w:szCs w:val="24"/>
              </w:rPr>
              <w:t>1</w:t>
            </w:r>
            <w:r w:rsidRPr="005C540D">
              <w:rPr>
                <w:b/>
                <w:szCs w:val="24"/>
                <w:vertAlign w:val="superscript"/>
              </w:rPr>
              <w:t>st</w:t>
            </w:r>
            <w:r w:rsidRPr="005C540D">
              <w:rPr>
                <w:b/>
                <w:szCs w:val="24"/>
              </w:rPr>
              <w:t xml:space="preserve"> International PKNC Conference-2022</w:t>
            </w:r>
            <w:r>
              <w:rPr>
                <w:bCs/>
                <w:szCs w:val="24"/>
              </w:rPr>
              <w:t>)</w:t>
            </w:r>
          </w:p>
          <w:p w14:paraId="53FB13C6" w14:textId="166860E3" w:rsidR="00132F2F" w:rsidRDefault="00132F2F" w:rsidP="00C2652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Grape Pomace: From Waste to Value Addition (</w:t>
            </w:r>
            <w:r w:rsidRPr="005C540D">
              <w:rPr>
                <w:b/>
                <w:szCs w:val="24"/>
              </w:rPr>
              <w:t>1</w:t>
            </w:r>
            <w:r w:rsidRPr="005C540D">
              <w:rPr>
                <w:b/>
                <w:szCs w:val="24"/>
                <w:vertAlign w:val="superscript"/>
              </w:rPr>
              <w:t>st</w:t>
            </w:r>
            <w:r w:rsidRPr="005C540D">
              <w:rPr>
                <w:b/>
                <w:szCs w:val="24"/>
              </w:rPr>
              <w:t xml:space="preserve"> International PKNC Conference-2022</w:t>
            </w:r>
            <w:r>
              <w:rPr>
                <w:bCs/>
                <w:szCs w:val="24"/>
              </w:rPr>
              <w:t>)</w:t>
            </w:r>
          </w:p>
          <w:p w14:paraId="3D5992C5" w14:textId="148E6A87" w:rsidR="00132F2F" w:rsidRPr="00CF2986" w:rsidRDefault="00132F2F" w:rsidP="00C2652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Role of Gut Microbiota in Developing Child Malnutrition</w:t>
            </w:r>
            <w:r w:rsidR="00CF2986">
              <w:rPr>
                <w:bCs/>
                <w:szCs w:val="24"/>
              </w:rPr>
              <w:t xml:space="preserve"> (</w:t>
            </w:r>
            <w:r w:rsidR="00CF2986" w:rsidRPr="005C540D">
              <w:rPr>
                <w:b/>
                <w:szCs w:val="24"/>
              </w:rPr>
              <w:t>1</w:t>
            </w:r>
            <w:r w:rsidR="00CF2986" w:rsidRPr="005C540D">
              <w:rPr>
                <w:b/>
                <w:szCs w:val="24"/>
                <w:vertAlign w:val="superscript"/>
              </w:rPr>
              <w:t>st</w:t>
            </w:r>
            <w:r w:rsidR="00CF2986" w:rsidRPr="005C540D">
              <w:rPr>
                <w:b/>
                <w:szCs w:val="24"/>
              </w:rPr>
              <w:t xml:space="preserve"> International PKNC Conference-2022</w:t>
            </w:r>
            <w:r w:rsidR="00CF2986">
              <w:rPr>
                <w:bCs/>
                <w:szCs w:val="24"/>
              </w:rPr>
              <w:t>)</w:t>
            </w:r>
          </w:p>
          <w:p w14:paraId="007F328C" w14:textId="3603130E" w:rsidR="00132F2F" w:rsidRPr="00CF2986" w:rsidRDefault="00C57EDF" w:rsidP="00C2652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Integrating Depression Care with Non-Communicable Diseases (NCDs) Provision</w:t>
            </w:r>
            <w:r w:rsidR="00CF2986">
              <w:rPr>
                <w:bCs/>
                <w:szCs w:val="24"/>
              </w:rPr>
              <w:t xml:space="preserve"> (</w:t>
            </w:r>
            <w:r w:rsidR="00CF2986" w:rsidRPr="005C540D">
              <w:rPr>
                <w:b/>
                <w:szCs w:val="24"/>
              </w:rPr>
              <w:t>1</w:t>
            </w:r>
            <w:r w:rsidR="00CF2986" w:rsidRPr="005C540D">
              <w:rPr>
                <w:b/>
                <w:szCs w:val="24"/>
                <w:vertAlign w:val="superscript"/>
              </w:rPr>
              <w:t>st</w:t>
            </w:r>
            <w:r w:rsidR="00CF2986" w:rsidRPr="005C540D">
              <w:rPr>
                <w:b/>
                <w:szCs w:val="24"/>
              </w:rPr>
              <w:t xml:space="preserve"> International PKNC Conference-2022</w:t>
            </w:r>
            <w:r w:rsidR="00CF2986">
              <w:rPr>
                <w:bCs/>
                <w:szCs w:val="24"/>
              </w:rPr>
              <w:t>)</w:t>
            </w:r>
          </w:p>
          <w:p w14:paraId="39C3406C" w14:textId="5C978CE1" w:rsidR="00132F2F" w:rsidRPr="00CF2986" w:rsidRDefault="00C57EDF" w:rsidP="00C2652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Vitamin D Fortification: A Perspective to Strengthen Immunity During Post Covid Time</w:t>
            </w:r>
            <w:r w:rsidR="00CF2986">
              <w:rPr>
                <w:bCs/>
                <w:szCs w:val="24"/>
              </w:rPr>
              <w:t xml:space="preserve"> (</w:t>
            </w:r>
            <w:r w:rsidR="00CF2986" w:rsidRPr="005C540D">
              <w:rPr>
                <w:b/>
                <w:szCs w:val="24"/>
              </w:rPr>
              <w:t>1</w:t>
            </w:r>
            <w:r w:rsidR="00CF2986" w:rsidRPr="005C540D">
              <w:rPr>
                <w:b/>
                <w:szCs w:val="24"/>
                <w:vertAlign w:val="superscript"/>
              </w:rPr>
              <w:t>st</w:t>
            </w:r>
            <w:r w:rsidR="00CF2986" w:rsidRPr="005C540D">
              <w:rPr>
                <w:b/>
                <w:szCs w:val="24"/>
              </w:rPr>
              <w:t xml:space="preserve"> International PKNC Conference-2022</w:t>
            </w:r>
            <w:r w:rsidR="00CF2986">
              <w:rPr>
                <w:bCs/>
                <w:szCs w:val="24"/>
              </w:rPr>
              <w:t>)</w:t>
            </w:r>
          </w:p>
          <w:p w14:paraId="3F5DF269" w14:textId="6830F1EB" w:rsidR="00C57EDF" w:rsidRPr="00CF2986" w:rsidRDefault="00C57EDF" w:rsidP="00C2652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Sustainable Food Supply Chain and Food Waste Management</w:t>
            </w:r>
            <w:r w:rsidR="00CF2986">
              <w:rPr>
                <w:bCs/>
                <w:szCs w:val="24"/>
              </w:rPr>
              <w:t xml:space="preserve"> (</w:t>
            </w:r>
            <w:r w:rsidR="00CF2986" w:rsidRPr="005C540D">
              <w:rPr>
                <w:b/>
                <w:szCs w:val="24"/>
              </w:rPr>
              <w:t>1</w:t>
            </w:r>
            <w:r w:rsidR="00CF2986" w:rsidRPr="005C540D">
              <w:rPr>
                <w:b/>
                <w:szCs w:val="24"/>
                <w:vertAlign w:val="superscript"/>
              </w:rPr>
              <w:t>st</w:t>
            </w:r>
            <w:r w:rsidR="00CF2986" w:rsidRPr="005C540D">
              <w:rPr>
                <w:b/>
                <w:szCs w:val="24"/>
              </w:rPr>
              <w:t xml:space="preserve"> International PKNC Conference-2022</w:t>
            </w:r>
            <w:r w:rsidR="00CF2986">
              <w:rPr>
                <w:bCs/>
                <w:szCs w:val="24"/>
              </w:rPr>
              <w:t>)</w:t>
            </w:r>
          </w:p>
          <w:p w14:paraId="61F8503F" w14:textId="76BE9029" w:rsidR="00C57EDF" w:rsidRPr="00CF2986" w:rsidRDefault="00C57EDF" w:rsidP="00C2652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Maternal Anemia: Room for Improvement</w:t>
            </w:r>
            <w:r w:rsidR="00CF2986">
              <w:rPr>
                <w:bCs/>
                <w:szCs w:val="24"/>
              </w:rPr>
              <w:t xml:space="preserve"> (</w:t>
            </w:r>
            <w:r w:rsidR="00CF2986" w:rsidRPr="005C540D">
              <w:rPr>
                <w:b/>
                <w:szCs w:val="24"/>
              </w:rPr>
              <w:t>1</w:t>
            </w:r>
            <w:r w:rsidR="00CF2986" w:rsidRPr="005C540D">
              <w:rPr>
                <w:b/>
                <w:szCs w:val="24"/>
                <w:vertAlign w:val="superscript"/>
              </w:rPr>
              <w:t>st</w:t>
            </w:r>
            <w:r w:rsidR="00CF2986" w:rsidRPr="005C540D">
              <w:rPr>
                <w:b/>
                <w:szCs w:val="24"/>
              </w:rPr>
              <w:t xml:space="preserve"> International PKNC Conference-2022</w:t>
            </w:r>
            <w:r w:rsidR="00CF2986">
              <w:rPr>
                <w:bCs/>
                <w:szCs w:val="24"/>
              </w:rPr>
              <w:t>)</w:t>
            </w:r>
          </w:p>
          <w:p w14:paraId="60D505C5" w14:textId="7C746051" w:rsidR="00C57EDF" w:rsidRPr="00CF2986" w:rsidRDefault="00C57EDF" w:rsidP="00C2652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Impact of Delivery Mode: An Opportunity for Flourishing Gut Microbiota</w:t>
            </w:r>
            <w:r w:rsidR="00CF2986">
              <w:rPr>
                <w:bCs/>
                <w:szCs w:val="24"/>
              </w:rPr>
              <w:t xml:space="preserve"> (</w:t>
            </w:r>
            <w:r w:rsidR="00CF2986" w:rsidRPr="005C540D">
              <w:rPr>
                <w:b/>
                <w:szCs w:val="24"/>
              </w:rPr>
              <w:t>1</w:t>
            </w:r>
            <w:r w:rsidR="00CF2986" w:rsidRPr="005C540D">
              <w:rPr>
                <w:b/>
                <w:szCs w:val="24"/>
                <w:vertAlign w:val="superscript"/>
              </w:rPr>
              <w:t>st</w:t>
            </w:r>
            <w:r w:rsidR="00CF2986" w:rsidRPr="005C540D">
              <w:rPr>
                <w:b/>
                <w:szCs w:val="24"/>
              </w:rPr>
              <w:t xml:space="preserve"> International PKNC Conference-2022</w:t>
            </w:r>
            <w:r w:rsidR="00CF2986">
              <w:rPr>
                <w:bCs/>
                <w:szCs w:val="24"/>
              </w:rPr>
              <w:t>)</w:t>
            </w:r>
          </w:p>
          <w:p w14:paraId="68DC1151" w14:textId="13862893" w:rsidR="00C57EDF" w:rsidRPr="00CF2986" w:rsidRDefault="00C57EDF" w:rsidP="00C2652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Biofertilizer from Biomass: A Methodology for Sustainable Management of Food Waste</w:t>
            </w:r>
            <w:r w:rsidR="00CF2986">
              <w:rPr>
                <w:bCs/>
                <w:szCs w:val="24"/>
              </w:rPr>
              <w:t xml:space="preserve"> (</w:t>
            </w:r>
            <w:r w:rsidR="00CF2986" w:rsidRPr="005C540D">
              <w:rPr>
                <w:b/>
                <w:szCs w:val="24"/>
              </w:rPr>
              <w:t>1</w:t>
            </w:r>
            <w:r w:rsidR="00CF2986" w:rsidRPr="005C540D">
              <w:rPr>
                <w:b/>
                <w:szCs w:val="24"/>
                <w:vertAlign w:val="superscript"/>
              </w:rPr>
              <w:t>st</w:t>
            </w:r>
            <w:r w:rsidR="00CF2986" w:rsidRPr="005C540D">
              <w:rPr>
                <w:b/>
                <w:szCs w:val="24"/>
              </w:rPr>
              <w:t xml:space="preserve"> International PKNC Conference-2022</w:t>
            </w:r>
            <w:r w:rsidR="00CF2986">
              <w:rPr>
                <w:bCs/>
                <w:szCs w:val="24"/>
              </w:rPr>
              <w:t>)</w:t>
            </w:r>
          </w:p>
          <w:p w14:paraId="4F89F174" w14:textId="3B8B4EBA" w:rsidR="00C57EDF" w:rsidRPr="00CF2986" w:rsidRDefault="00C57EDF" w:rsidP="00C2652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Fortification of Food Blends with </w:t>
            </w:r>
            <w:r w:rsidRPr="00C57EDF">
              <w:rPr>
                <w:bCs/>
                <w:i/>
                <w:iCs/>
                <w:szCs w:val="24"/>
              </w:rPr>
              <w:t>Bombara Groundnut</w:t>
            </w:r>
            <w:r w:rsidRPr="00C57EDF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 xml:space="preserve"> An Underutilized Crop to Combat Food Insecurity Locally and Globally</w:t>
            </w:r>
            <w:r w:rsidR="00CF2986">
              <w:rPr>
                <w:bCs/>
                <w:szCs w:val="24"/>
              </w:rPr>
              <w:t xml:space="preserve"> (</w:t>
            </w:r>
            <w:r w:rsidR="00CF2986" w:rsidRPr="005C540D">
              <w:rPr>
                <w:b/>
                <w:szCs w:val="24"/>
              </w:rPr>
              <w:t>1</w:t>
            </w:r>
            <w:r w:rsidR="00CF2986" w:rsidRPr="005C540D">
              <w:rPr>
                <w:b/>
                <w:szCs w:val="24"/>
                <w:vertAlign w:val="superscript"/>
              </w:rPr>
              <w:t>st</w:t>
            </w:r>
            <w:r w:rsidR="00CF2986" w:rsidRPr="005C540D">
              <w:rPr>
                <w:b/>
                <w:szCs w:val="24"/>
              </w:rPr>
              <w:t xml:space="preserve"> International PKNC Conference-2022</w:t>
            </w:r>
            <w:r w:rsidR="00CF2986">
              <w:rPr>
                <w:bCs/>
                <w:szCs w:val="24"/>
              </w:rPr>
              <w:t>)</w:t>
            </w:r>
          </w:p>
          <w:p w14:paraId="4382108F" w14:textId="00DBEB6B" w:rsidR="00C57EDF" w:rsidRPr="008633E2" w:rsidRDefault="00CF2986" w:rsidP="008633E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32"/>
                <w:tab w:val="left" w:pos="933"/>
              </w:tabs>
              <w:autoSpaceDE w:val="0"/>
              <w:autoSpaceDN w:val="0"/>
              <w:spacing w:after="0" w:line="276" w:lineRule="auto"/>
              <w:ind w:right="0"/>
              <w:jc w:val="both"/>
              <w:rPr>
                <w:b/>
                <w:szCs w:val="24"/>
              </w:rPr>
            </w:pPr>
            <w:r w:rsidRPr="00671199">
              <w:rPr>
                <w:szCs w:val="24"/>
              </w:rPr>
              <w:lastRenderedPageBreak/>
              <w:t>Issues in Halal Food Products Packaging (</w:t>
            </w:r>
            <w:r w:rsidRPr="00671199">
              <w:rPr>
                <w:b/>
                <w:bCs/>
                <w:szCs w:val="24"/>
              </w:rPr>
              <w:t>1</w:t>
            </w:r>
            <w:r w:rsidRPr="00671199">
              <w:rPr>
                <w:b/>
                <w:bCs/>
                <w:szCs w:val="24"/>
                <w:vertAlign w:val="superscript"/>
              </w:rPr>
              <w:t>st</w:t>
            </w:r>
            <w:r w:rsidRPr="00671199">
              <w:rPr>
                <w:b/>
                <w:bCs/>
                <w:szCs w:val="24"/>
              </w:rPr>
              <w:t xml:space="preserve"> Pakistan Halal</w:t>
            </w:r>
            <w:r w:rsidRPr="00671199">
              <w:rPr>
                <w:b/>
                <w:bCs/>
                <w:spacing w:val="-1"/>
                <w:szCs w:val="24"/>
              </w:rPr>
              <w:t xml:space="preserve"> </w:t>
            </w:r>
            <w:r w:rsidRPr="00671199">
              <w:rPr>
                <w:b/>
                <w:bCs/>
                <w:szCs w:val="24"/>
              </w:rPr>
              <w:t>Assembly-2018</w:t>
            </w:r>
            <w:r w:rsidRPr="00671199">
              <w:rPr>
                <w:szCs w:val="24"/>
              </w:rPr>
              <w:t>)</w:t>
            </w:r>
          </w:p>
        </w:tc>
      </w:tr>
    </w:tbl>
    <w:p w14:paraId="4727C766" w14:textId="178465B8" w:rsidR="00D55821" w:rsidRPr="00854010" w:rsidRDefault="00D55821" w:rsidP="00C26527">
      <w:pPr>
        <w:pStyle w:val="Heading1"/>
        <w:spacing w:before="229"/>
        <w:ind w:left="0"/>
        <w:rPr>
          <w:b/>
          <w:bCs/>
        </w:rPr>
      </w:pPr>
      <w:r w:rsidRPr="00854010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272B8" wp14:editId="152F9387">
                <wp:simplePos x="0" y="0"/>
                <wp:positionH relativeFrom="page">
                  <wp:posOffset>731520</wp:posOffset>
                </wp:positionH>
                <wp:positionV relativeFrom="paragraph">
                  <wp:posOffset>492125</wp:posOffset>
                </wp:positionV>
                <wp:extent cx="6543675" cy="0"/>
                <wp:effectExtent l="7620" t="12700" r="1143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39A4B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08C23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38.75pt" to="572.8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" strokecolor="#39a4b7" strokeweight=".48pt">
                <w10:wrap anchorx="page"/>
              </v:line>
            </w:pict>
          </mc:Fallback>
        </mc:AlternateContent>
      </w:r>
      <w:r w:rsidRPr="00854010">
        <w:rPr>
          <w:b/>
          <w:bCs/>
          <w:color w:val="2A7A87"/>
        </w:rPr>
        <w:t>Extracurricular Activities</w:t>
      </w:r>
    </w:p>
    <w:p w14:paraId="53C0E850" w14:textId="77777777" w:rsidR="00374AC4" w:rsidRDefault="00374AC4" w:rsidP="00D55821">
      <w:pPr>
        <w:pStyle w:val="BodyText"/>
        <w:spacing w:before="5"/>
        <w:rPr>
          <w:sz w:val="43"/>
        </w:rPr>
      </w:pPr>
    </w:p>
    <w:tbl>
      <w:tblPr>
        <w:tblStyle w:val="TableGrid0"/>
        <w:tblW w:w="10260" w:type="dxa"/>
        <w:tblInd w:w="-5" w:type="dxa"/>
        <w:tblLook w:val="04A0" w:firstRow="1" w:lastRow="0" w:firstColumn="1" w:lastColumn="0" w:noHBand="0" w:noVBand="1"/>
      </w:tblPr>
      <w:tblGrid>
        <w:gridCol w:w="2970"/>
        <w:gridCol w:w="7290"/>
      </w:tblGrid>
      <w:tr w:rsidR="00E13347" w14:paraId="3E994CA8" w14:textId="77777777" w:rsidTr="002D7614">
        <w:trPr>
          <w:trHeight w:val="786"/>
        </w:trPr>
        <w:tc>
          <w:tcPr>
            <w:tcW w:w="2970" w:type="dxa"/>
          </w:tcPr>
          <w:p w14:paraId="387F007C" w14:textId="4140490C" w:rsidR="00E13347" w:rsidRPr="00374AC4" w:rsidRDefault="00157386" w:rsidP="00374AC4">
            <w:pPr>
              <w:tabs>
                <w:tab w:val="left" w:pos="2998"/>
              </w:tabs>
              <w:ind w:left="0" w:right="84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November, 2022</w:t>
            </w:r>
          </w:p>
        </w:tc>
        <w:tc>
          <w:tcPr>
            <w:tcW w:w="7290" w:type="dxa"/>
          </w:tcPr>
          <w:p w14:paraId="7B426E95" w14:textId="11EDE310" w:rsidR="00E13347" w:rsidRPr="00CB5E23" w:rsidRDefault="00157386" w:rsidP="008633E2">
            <w:pPr>
              <w:tabs>
                <w:tab w:val="left" w:pos="2998"/>
              </w:tabs>
              <w:spacing w:line="276" w:lineRule="auto"/>
              <w:ind w:left="0" w:right="841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Participation in One Day Training Workshop on </w:t>
            </w:r>
            <w:r w:rsidRPr="00157386">
              <w:rPr>
                <w:b/>
                <w:bCs/>
                <w:szCs w:val="24"/>
              </w:rPr>
              <w:t>Soy Products: Opportunities and Challenges</w:t>
            </w:r>
            <w:r>
              <w:rPr>
                <w:szCs w:val="24"/>
              </w:rPr>
              <w:t xml:space="preserve"> </w:t>
            </w:r>
          </w:p>
        </w:tc>
      </w:tr>
      <w:tr w:rsidR="00E13347" w14:paraId="5417A154" w14:textId="77777777" w:rsidTr="002D7614">
        <w:trPr>
          <w:trHeight w:val="786"/>
        </w:trPr>
        <w:tc>
          <w:tcPr>
            <w:tcW w:w="2970" w:type="dxa"/>
          </w:tcPr>
          <w:p w14:paraId="1A1E8CB2" w14:textId="1EF2A5F5" w:rsidR="00E13347" w:rsidRPr="00374AC4" w:rsidRDefault="00157386" w:rsidP="00374AC4">
            <w:pPr>
              <w:tabs>
                <w:tab w:val="left" w:pos="2998"/>
              </w:tabs>
              <w:ind w:left="0" w:right="84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November, 2022</w:t>
            </w:r>
          </w:p>
        </w:tc>
        <w:tc>
          <w:tcPr>
            <w:tcW w:w="7290" w:type="dxa"/>
          </w:tcPr>
          <w:p w14:paraId="21083CF7" w14:textId="3AEB318F" w:rsidR="00E13347" w:rsidRPr="00CB5E23" w:rsidRDefault="00157386" w:rsidP="008633E2">
            <w:pPr>
              <w:tabs>
                <w:tab w:val="left" w:pos="2998"/>
              </w:tabs>
              <w:spacing w:line="276" w:lineRule="auto"/>
              <w:ind w:left="0" w:right="841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Participated in </w:t>
            </w:r>
            <w:r w:rsidRPr="00157386">
              <w:rPr>
                <w:b/>
                <w:bCs/>
                <w:szCs w:val="24"/>
              </w:rPr>
              <w:t>Recipe Development Competition</w:t>
            </w:r>
            <w:r>
              <w:rPr>
                <w:szCs w:val="24"/>
              </w:rPr>
              <w:t xml:space="preserve"> at 1</w:t>
            </w:r>
            <w:r w:rsidRPr="00157386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International PKNC Conference</w:t>
            </w:r>
          </w:p>
        </w:tc>
      </w:tr>
      <w:tr w:rsidR="00E13347" w14:paraId="27A92526" w14:textId="77777777" w:rsidTr="002D7614">
        <w:trPr>
          <w:trHeight w:val="786"/>
        </w:trPr>
        <w:tc>
          <w:tcPr>
            <w:tcW w:w="2970" w:type="dxa"/>
          </w:tcPr>
          <w:p w14:paraId="2994E5F0" w14:textId="5DD5764D" w:rsidR="00E13347" w:rsidRPr="00374AC4" w:rsidRDefault="00157386" w:rsidP="00374AC4">
            <w:pPr>
              <w:tabs>
                <w:tab w:val="left" w:pos="2998"/>
              </w:tabs>
              <w:ind w:left="0" w:right="84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November, 2022</w:t>
            </w:r>
          </w:p>
        </w:tc>
        <w:tc>
          <w:tcPr>
            <w:tcW w:w="7290" w:type="dxa"/>
          </w:tcPr>
          <w:p w14:paraId="5045FA88" w14:textId="011F5007" w:rsidR="00E13347" w:rsidRPr="00CB5E23" w:rsidRDefault="00157386" w:rsidP="008633E2">
            <w:pPr>
              <w:tabs>
                <w:tab w:val="left" w:pos="2998"/>
              </w:tabs>
              <w:spacing w:line="276" w:lineRule="auto"/>
              <w:ind w:left="0" w:right="841" w:firstLine="0"/>
              <w:jc w:val="both"/>
              <w:rPr>
                <w:szCs w:val="24"/>
              </w:rPr>
            </w:pPr>
            <w:r>
              <w:rPr>
                <w:szCs w:val="24"/>
              </w:rPr>
              <w:t>Participated in 1</w:t>
            </w:r>
            <w:r w:rsidRPr="00157386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International PKNC Conference on </w:t>
            </w:r>
            <w:r w:rsidRPr="00157386">
              <w:rPr>
                <w:b/>
                <w:bCs/>
                <w:szCs w:val="24"/>
              </w:rPr>
              <w:t>Nutrition and Public Health for Developing Economies; Strategies and Sustainable Solutions</w:t>
            </w:r>
          </w:p>
        </w:tc>
      </w:tr>
      <w:tr w:rsidR="00D55821" w14:paraId="1EA595C3" w14:textId="77777777" w:rsidTr="002D7614">
        <w:trPr>
          <w:trHeight w:val="786"/>
        </w:trPr>
        <w:tc>
          <w:tcPr>
            <w:tcW w:w="2970" w:type="dxa"/>
          </w:tcPr>
          <w:p w14:paraId="79E37CB6" w14:textId="53F5E9AF" w:rsidR="00D55821" w:rsidRPr="00374AC4" w:rsidRDefault="0099509C" w:rsidP="00374AC4">
            <w:pPr>
              <w:tabs>
                <w:tab w:val="left" w:pos="2998"/>
              </w:tabs>
              <w:ind w:left="0" w:right="841" w:firstLine="0"/>
              <w:jc w:val="both"/>
              <w:rPr>
                <w:sz w:val="28"/>
                <w:szCs w:val="28"/>
              </w:rPr>
            </w:pPr>
            <w:r w:rsidRPr="00374AC4">
              <w:rPr>
                <w:sz w:val="28"/>
                <w:szCs w:val="28"/>
              </w:rPr>
              <w:t>March 2022</w:t>
            </w:r>
          </w:p>
        </w:tc>
        <w:tc>
          <w:tcPr>
            <w:tcW w:w="7290" w:type="dxa"/>
          </w:tcPr>
          <w:p w14:paraId="27345B76" w14:textId="10AD06ED" w:rsidR="00D55821" w:rsidRPr="00CB5E23" w:rsidRDefault="0099509C" w:rsidP="008633E2">
            <w:pPr>
              <w:tabs>
                <w:tab w:val="left" w:pos="2998"/>
              </w:tabs>
              <w:spacing w:line="276" w:lineRule="auto"/>
              <w:ind w:left="0" w:right="841" w:firstLine="0"/>
              <w:jc w:val="both"/>
              <w:rPr>
                <w:szCs w:val="24"/>
              </w:rPr>
            </w:pPr>
            <w:r w:rsidRPr="00CB5E23">
              <w:rPr>
                <w:szCs w:val="24"/>
              </w:rPr>
              <w:t xml:space="preserve">International Conference on </w:t>
            </w:r>
            <w:r w:rsidRPr="00CB5E23">
              <w:rPr>
                <w:b/>
                <w:bCs/>
                <w:szCs w:val="24"/>
              </w:rPr>
              <w:t>Contribution of Vegetable Oil Towards Sustainable Development Goals</w:t>
            </w:r>
          </w:p>
        </w:tc>
      </w:tr>
      <w:tr w:rsidR="00D55821" w14:paraId="7E5D74DC" w14:textId="77777777" w:rsidTr="002D7614">
        <w:trPr>
          <w:trHeight w:val="786"/>
        </w:trPr>
        <w:tc>
          <w:tcPr>
            <w:tcW w:w="2970" w:type="dxa"/>
          </w:tcPr>
          <w:p w14:paraId="516F0FCA" w14:textId="6E24CB4A" w:rsidR="00D55821" w:rsidRPr="00374AC4" w:rsidRDefault="00D55821" w:rsidP="00374AC4">
            <w:pPr>
              <w:tabs>
                <w:tab w:val="left" w:pos="2998"/>
              </w:tabs>
              <w:ind w:left="0" w:right="841" w:firstLine="0"/>
              <w:jc w:val="both"/>
              <w:rPr>
                <w:sz w:val="28"/>
                <w:szCs w:val="28"/>
              </w:rPr>
            </w:pPr>
            <w:r w:rsidRPr="00374AC4">
              <w:rPr>
                <w:sz w:val="28"/>
                <w:szCs w:val="28"/>
              </w:rPr>
              <w:t>April</w:t>
            </w:r>
            <w:r w:rsidRPr="00374AC4">
              <w:rPr>
                <w:spacing w:val="-1"/>
                <w:sz w:val="28"/>
                <w:szCs w:val="28"/>
              </w:rPr>
              <w:t xml:space="preserve"> </w:t>
            </w:r>
            <w:r w:rsidRPr="00374AC4">
              <w:rPr>
                <w:sz w:val="28"/>
                <w:szCs w:val="28"/>
              </w:rPr>
              <w:t>2019</w:t>
            </w:r>
          </w:p>
        </w:tc>
        <w:tc>
          <w:tcPr>
            <w:tcW w:w="7290" w:type="dxa"/>
          </w:tcPr>
          <w:p w14:paraId="2CBD89D5" w14:textId="50610D0E" w:rsidR="00D55821" w:rsidRPr="00CB5E23" w:rsidRDefault="00124DCA" w:rsidP="008633E2">
            <w:pPr>
              <w:tabs>
                <w:tab w:val="left" w:pos="2998"/>
              </w:tabs>
              <w:spacing w:line="276" w:lineRule="auto"/>
              <w:ind w:left="0" w:right="841" w:firstLine="0"/>
              <w:jc w:val="both"/>
              <w:rPr>
                <w:szCs w:val="24"/>
              </w:rPr>
            </w:pPr>
            <w:r w:rsidRPr="00CB5E23">
              <w:rPr>
                <w:szCs w:val="24"/>
              </w:rPr>
              <w:t xml:space="preserve">Participated in </w:t>
            </w:r>
            <w:r w:rsidRPr="00CB5E23">
              <w:rPr>
                <w:b/>
                <w:szCs w:val="24"/>
              </w:rPr>
              <w:t xml:space="preserve">Medical Camp </w:t>
            </w:r>
            <w:r w:rsidRPr="00CB5E23">
              <w:rPr>
                <w:szCs w:val="24"/>
              </w:rPr>
              <w:t xml:space="preserve">as </w:t>
            </w:r>
            <w:r w:rsidRPr="00CB5E23">
              <w:rPr>
                <w:b/>
                <w:szCs w:val="24"/>
              </w:rPr>
              <w:t xml:space="preserve">Nutritionist Volunteer </w:t>
            </w:r>
            <w:r w:rsidRPr="00CB5E23">
              <w:rPr>
                <w:szCs w:val="24"/>
              </w:rPr>
              <w:t>at Johliyan Village, near Khan Pur Dam</w:t>
            </w:r>
          </w:p>
        </w:tc>
      </w:tr>
      <w:tr w:rsidR="00D55821" w14:paraId="423244C7" w14:textId="77777777" w:rsidTr="002D7614">
        <w:trPr>
          <w:trHeight w:val="786"/>
        </w:trPr>
        <w:tc>
          <w:tcPr>
            <w:tcW w:w="2970" w:type="dxa"/>
          </w:tcPr>
          <w:p w14:paraId="62591CDF" w14:textId="2116B71A" w:rsidR="00D55821" w:rsidRPr="00374AC4" w:rsidRDefault="00D55821" w:rsidP="00374AC4">
            <w:pPr>
              <w:tabs>
                <w:tab w:val="left" w:pos="2998"/>
              </w:tabs>
              <w:ind w:left="0" w:right="841" w:firstLine="0"/>
              <w:jc w:val="both"/>
              <w:rPr>
                <w:sz w:val="28"/>
                <w:szCs w:val="28"/>
              </w:rPr>
            </w:pPr>
            <w:r w:rsidRPr="00374AC4">
              <w:rPr>
                <w:sz w:val="28"/>
                <w:szCs w:val="28"/>
              </w:rPr>
              <w:t>March</w:t>
            </w:r>
            <w:r w:rsidRPr="00374AC4">
              <w:rPr>
                <w:spacing w:val="-1"/>
                <w:sz w:val="28"/>
                <w:szCs w:val="28"/>
              </w:rPr>
              <w:t xml:space="preserve"> </w:t>
            </w:r>
            <w:r w:rsidRPr="00374AC4">
              <w:rPr>
                <w:sz w:val="28"/>
                <w:szCs w:val="28"/>
              </w:rPr>
              <w:t>2019</w:t>
            </w:r>
          </w:p>
        </w:tc>
        <w:tc>
          <w:tcPr>
            <w:tcW w:w="7290" w:type="dxa"/>
          </w:tcPr>
          <w:p w14:paraId="5F3CE154" w14:textId="77777777" w:rsidR="00124DCA" w:rsidRPr="00CB5E23" w:rsidRDefault="00124DCA" w:rsidP="008633E2">
            <w:pPr>
              <w:tabs>
                <w:tab w:val="left" w:pos="3057"/>
              </w:tabs>
              <w:spacing w:line="276" w:lineRule="auto"/>
              <w:ind w:left="0" w:firstLine="0"/>
              <w:jc w:val="both"/>
              <w:rPr>
                <w:b/>
                <w:szCs w:val="24"/>
              </w:rPr>
            </w:pPr>
            <w:r w:rsidRPr="00CB5E23">
              <w:rPr>
                <w:szCs w:val="24"/>
              </w:rPr>
              <w:t xml:space="preserve">Participated in the </w:t>
            </w:r>
            <w:r w:rsidRPr="00CB5E23">
              <w:rPr>
                <w:b/>
                <w:szCs w:val="24"/>
              </w:rPr>
              <w:t xml:space="preserve">Management of Symposium </w:t>
            </w:r>
            <w:r w:rsidRPr="00CB5E23">
              <w:rPr>
                <w:szCs w:val="24"/>
              </w:rPr>
              <w:t xml:space="preserve">on </w:t>
            </w:r>
            <w:r w:rsidRPr="00CB5E23">
              <w:rPr>
                <w:b/>
                <w:szCs w:val="24"/>
              </w:rPr>
              <w:t>“Prevention</w:t>
            </w:r>
            <w:r w:rsidRPr="00CB5E23">
              <w:rPr>
                <w:b/>
                <w:spacing w:val="-4"/>
                <w:szCs w:val="24"/>
              </w:rPr>
              <w:t xml:space="preserve"> </w:t>
            </w:r>
            <w:r w:rsidRPr="00CB5E23">
              <w:rPr>
                <w:b/>
                <w:szCs w:val="24"/>
              </w:rPr>
              <w:t>and</w:t>
            </w:r>
          </w:p>
          <w:p w14:paraId="0FB58815" w14:textId="6532BDE6" w:rsidR="00D55821" w:rsidRPr="00CB5E23" w:rsidRDefault="00124DCA" w:rsidP="008633E2">
            <w:pPr>
              <w:spacing w:line="276" w:lineRule="auto"/>
              <w:ind w:left="0" w:firstLine="0"/>
              <w:jc w:val="both"/>
              <w:rPr>
                <w:szCs w:val="24"/>
              </w:rPr>
            </w:pPr>
            <w:r w:rsidRPr="00CB5E23">
              <w:rPr>
                <w:b/>
                <w:szCs w:val="24"/>
              </w:rPr>
              <w:t xml:space="preserve">Healing with Nutraceuticals” </w:t>
            </w:r>
            <w:r w:rsidRPr="00CB5E23">
              <w:rPr>
                <w:szCs w:val="24"/>
              </w:rPr>
              <w:t>at Combined Military Hospital, R</w:t>
            </w:r>
            <w:r w:rsidR="00132F2F">
              <w:rPr>
                <w:szCs w:val="24"/>
              </w:rPr>
              <w:t>awalpindi</w:t>
            </w:r>
          </w:p>
        </w:tc>
      </w:tr>
      <w:tr w:rsidR="00D55821" w14:paraId="72E1F30F" w14:textId="77777777" w:rsidTr="002D7614">
        <w:trPr>
          <w:trHeight w:val="786"/>
        </w:trPr>
        <w:tc>
          <w:tcPr>
            <w:tcW w:w="2970" w:type="dxa"/>
          </w:tcPr>
          <w:p w14:paraId="1D855425" w14:textId="7F7B248D" w:rsidR="00D55821" w:rsidRPr="00374AC4" w:rsidRDefault="00D55821" w:rsidP="00374AC4">
            <w:pPr>
              <w:tabs>
                <w:tab w:val="left" w:pos="2998"/>
              </w:tabs>
              <w:ind w:left="0" w:right="841" w:firstLine="0"/>
              <w:jc w:val="both"/>
              <w:rPr>
                <w:sz w:val="28"/>
                <w:szCs w:val="28"/>
              </w:rPr>
            </w:pPr>
            <w:r w:rsidRPr="00374AC4">
              <w:rPr>
                <w:sz w:val="28"/>
                <w:szCs w:val="28"/>
              </w:rPr>
              <w:t>March</w:t>
            </w:r>
            <w:r w:rsidRPr="00374AC4">
              <w:rPr>
                <w:spacing w:val="-1"/>
                <w:sz w:val="28"/>
                <w:szCs w:val="28"/>
              </w:rPr>
              <w:t xml:space="preserve"> </w:t>
            </w:r>
            <w:r w:rsidRPr="00374AC4">
              <w:rPr>
                <w:sz w:val="28"/>
                <w:szCs w:val="28"/>
              </w:rPr>
              <w:t>2019</w:t>
            </w:r>
          </w:p>
        </w:tc>
        <w:tc>
          <w:tcPr>
            <w:tcW w:w="7290" w:type="dxa"/>
          </w:tcPr>
          <w:p w14:paraId="1EF9DEB8" w14:textId="49D66688" w:rsidR="00D55821" w:rsidRPr="00CB5E23" w:rsidRDefault="00124DCA" w:rsidP="008633E2">
            <w:pPr>
              <w:tabs>
                <w:tab w:val="left" w:pos="2998"/>
              </w:tabs>
              <w:spacing w:line="276" w:lineRule="auto"/>
              <w:ind w:left="0" w:right="841" w:firstLine="0"/>
              <w:jc w:val="both"/>
              <w:rPr>
                <w:szCs w:val="24"/>
              </w:rPr>
            </w:pPr>
            <w:r w:rsidRPr="00CB5E23">
              <w:rPr>
                <w:szCs w:val="24"/>
              </w:rPr>
              <w:t xml:space="preserve">Participated in </w:t>
            </w:r>
            <w:r w:rsidRPr="00CB5E23">
              <w:rPr>
                <w:b/>
                <w:szCs w:val="24"/>
              </w:rPr>
              <w:t xml:space="preserve">Clinical Nutrition Camps </w:t>
            </w:r>
            <w:r w:rsidRPr="00CB5E23">
              <w:rPr>
                <w:szCs w:val="24"/>
              </w:rPr>
              <w:t xml:space="preserve">on </w:t>
            </w:r>
            <w:r w:rsidRPr="00CB5E23">
              <w:rPr>
                <w:b/>
                <w:szCs w:val="24"/>
              </w:rPr>
              <w:t xml:space="preserve">Obesity and Diabetes </w:t>
            </w:r>
            <w:r w:rsidRPr="00CB5E23">
              <w:rPr>
                <w:szCs w:val="24"/>
              </w:rPr>
              <w:t>at Combined Military Hospital, R</w:t>
            </w:r>
            <w:r w:rsidR="00132F2F">
              <w:rPr>
                <w:szCs w:val="24"/>
              </w:rPr>
              <w:t>awalpindi</w:t>
            </w:r>
          </w:p>
        </w:tc>
      </w:tr>
      <w:tr w:rsidR="00D55821" w14:paraId="5DA11B73" w14:textId="77777777" w:rsidTr="002D7614">
        <w:trPr>
          <w:trHeight w:val="786"/>
        </w:trPr>
        <w:tc>
          <w:tcPr>
            <w:tcW w:w="2970" w:type="dxa"/>
          </w:tcPr>
          <w:p w14:paraId="61368BD2" w14:textId="323639B2" w:rsidR="00D55821" w:rsidRPr="00374AC4" w:rsidRDefault="00D55821" w:rsidP="00374AC4">
            <w:pPr>
              <w:tabs>
                <w:tab w:val="left" w:pos="2998"/>
              </w:tabs>
              <w:ind w:left="0" w:right="841" w:firstLine="0"/>
              <w:jc w:val="both"/>
              <w:rPr>
                <w:sz w:val="28"/>
                <w:szCs w:val="28"/>
              </w:rPr>
            </w:pPr>
            <w:r w:rsidRPr="00374AC4">
              <w:rPr>
                <w:sz w:val="28"/>
                <w:szCs w:val="28"/>
              </w:rPr>
              <w:t>March</w:t>
            </w:r>
            <w:r w:rsidRPr="00374AC4">
              <w:rPr>
                <w:spacing w:val="-1"/>
                <w:sz w:val="28"/>
                <w:szCs w:val="28"/>
              </w:rPr>
              <w:t xml:space="preserve"> </w:t>
            </w:r>
            <w:r w:rsidRPr="00374AC4">
              <w:rPr>
                <w:sz w:val="28"/>
                <w:szCs w:val="28"/>
              </w:rPr>
              <w:t>2019</w:t>
            </w:r>
          </w:p>
        </w:tc>
        <w:tc>
          <w:tcPr>
            <w:tcW w:w="7290" w:type="dxa"/>
          </w:tcPr>
          <w:p w14:paraId="049EDD6C" w14:textId="21D996F0" w:rsidR="00D55821" w:rsidRPr="00CB5E23" w:rsidRDefault="00124DCA" w:rsidP="008633E2">
            <w:pPr>
              <w:tabs>
                <w:tab w:val="left" w:pos="2998"/>
              </w:tabs>
              <w:spacing w:line="276" w:lineRule="auto"/>
              <w:ind w:left="0" w:right="841" w:firstLine="0"/>
              <w:jc w:val="both"/>
              <w:rPr>
                <w:szCs w:val="24"/>
              </w:rPr>
            </w:pPr>
            <w:r w:rsidRPr="00CB5E23">
              <w:rPr>
                <w:szCs w:val="24"/>
              </w:rPr>
              <w:t xml:space="preserve">Attended a </w:t>
            </w:r>
            <w:r w:rsidRPr="00CB5E23">
              <w:rPr>
                <w:b/>
                <w:szCs w:val="24"/>
              </w:rPr>
              <w:t xml:space="preserve">Symposium </w:t>
            </w:r>
            <w:r w:rsidRPr="00CB5E23">
              <w:rPr>
                <w:szCs w:val="24"/>
              </w:rPr>
              <w:t xml:space="preserve">on </w:t>
            </w:r>
            <w:r w:rsidRPr="00CB5E23">
              <w:rPr>
                <w:b/>
                <w:szCs w:val="24"/>
              </w:rPr>
              <w:t xml:space="preserve">“Eat Healthy, Stay Healthy” </w:t>
            </w:r>
            <w:r w:rsidRPr="00CB5E23">
              <w:rPr>
                <w:szCs w:val="24"/>
              </w:rPr>
              <w:t>at Military Hospital, Rawalpindi</w:t>
            </w:r>
          </w:p>
        </w:tc>
      </w:tr>
      <w:tr w:rsidR="00D55821" w14:paraId="57CB4A27" w14:textId="77777777" w:rsidTr="008633E2">
        <w:trPr>
          <w:trHeight w:val="647"/>
        </w:trPr>
        <w:tc>
          <w:tcPr>
            <w:tcW w:w="2970" w:type="dxa"/>
          </w:tcPr>
          <w:p w14:paraId="08A6F2DB" w14:textId="7D8C3C54" w:rsidR="00D55821" w:rsidRPr="00374AC4" w:rsidRDefault="00124DCA" w:rsidP="00374AC4">
            <w:pPr>
              <w:tabs>
                <w:tab w:val="left" w:pos="2998"/>
              </w:tabs>
              <w:ind w:left="0" w:right="841" w:firstLine="0"/>
              <w:jc w:val="both"/>
              <w:rPr>
                <w:sz w:val="28"/>
                <w:szCs w:val="28"/>
              </w:rPr>
            </w:pPr>
            <w:r w:rsidRPr="00374AC4">
              <w:rPr>
                <w:sz w:val="28"/>
                <w:szCs w:val="28"/>
              </w:rPr>
              <w:t>March</w:t>
            </w:r>
            <w:r w:rsidRPr="00374AC4">
              <w:rPr>
                <w:spacing w:val="-1"/>
                <w:sz w:val="28"/>
                <w:szCs w:val="28"/>
              </w:rPr>
              <w:t xml:space="preserve"> </w:t>
            </w:r>
            <w:r w:rsidRPr="00374AC4">
              <w:rPr>
                <w:sz w:val="28"/>
                <w:szCs w:val="28"/>
              </w:rPr>
              <w:t>2018</w:t>
            </w:r>
          </w:p>
        </w:tc>
        <w:tc>
          <w:tcPr>
            <w:tcW w:w="7290" w:type="dxa"/>
          </w:tcPr>
          <w:p w14:paraId="07BF7A81" w14:textId="1610AAE3" w:rsidR="00D55821" w:rsidRPr="00CB5E23" w:rsidRDefault="00124DCA" w:rsidP="008633E2">
            <w:pPr>
              <w:tabs>
                <w:tab w:val="left" w:pos="2998"/>
              </w:tabs>
              <w:spacing w:line="276" w:lineRule="auto"/>
              <w:ind w:left="0" w:right="841" w:firstLine="0"/>
              <w:jc w:val="both"/>
              <w:rPr>
                <w:b/>
                <w:bCs/>
                <w:szCs w:val="24"/>
              </w:rPr>
            </w:pPr>
            <w:r w:rsidRPr="00CB5E23">
              <w:rPr>
                <w:szCs w:val="24"/>
              </w:rPr>
              <w:t xml:space="preserve">Participated in </w:t>
            </w:r>
            <w:r w:rsidRPr="00CB5E23">
              <w:rPr>
                <w:b/>
                <w:bCs/>
                <w:szCs w:val="24"/>
              </w:rPr>
              <w:t>1</w:t>
            </w:r>
            <w:r w:rsidRPr="00CB5E23">
              <w:rPr>
                <w:b/>
                <w:bCs/>
                <w:szCs w:val="24"/>
                <w:vertAlign w:val="superscript"/>
              </w:rPr>
              <w:t>st</w:t>
            </w:r>
            <w:r w:rsidRPr="00CB5E23">
              <w:rPr>
                <w:b/>
                <w:bCs/>
                <w:szCs w:val="24"/>
              </w:rPr>
              <w:t xml:space="preserve"> Pakistan Halal</w:t>
            </w:r>
            <w:r w:rsidRPr="00CB5E23">
              <w:rPr>
                <w:b/>
                <w:bCs/>
                <w:spacing w:val="-1"/>
                <w:szCs w:val="24"/>
              </w:rPr>
              <w:t xml:space="preserve"> </w:t>
            </w:r>
            <w:r w:rsidRPr="00CB5E23">
              <w:rPr>
                <w:b/>
                <w:bCs/>
                <w:szCs w:val="24"/>
              </w:rPr>
              <w:t>Assembly</w:t>
            </w:r>
          </w:p>
        </w:tc>
      </w:tr>
      <w:tr w:rsidR="00D55821" w14:paraId="2D0B4B81" w14:textId="77777777" w:rsidTr="002D7614">
        <w:trPr>
          <w:trHeight w:val="786"/>
        </w:trPr>
        <w:tc>
          <w:tcPr>
            <w:tcW w:w="2970" w:type="dxa"/>
          </w:tcPr>
          <w:p w14:paraId="2CE8A937" w14:textId="21160809" w:rsidR="00D55821" w:rsidRPr="00374AC4" w:rsidRDefault="00124DCA" w:rsidP="00374AC4">
            <w:pPr>
              <w:tabs>
                <w:tab w:val="left" w:pos="2998"/>
              </w:tabs>
              <w:ind w:left="0" w:right="841" w:firstLine="0"/>
              <w:jc w:val="both"/>
              <w:rPr>
                <w:sz w:val="28"/>
                <w:szCs w:val="28"/>
              </w:rPr>
            </w:pPr>
            <w:r w:rsidRPr="00374AC4">
              <w:rPr>
                <w:sz w:val="28"/>
                <w:szCs w:val="28"/>
              </w:rPr>
              <w:t>March</w:t>
            </w:r>
            <w:r w:rsidRPr="00374AC4">
              <w:rPr>
                <w:spacing w:val="-1"/>
                <w:sz w:val="28"/>
                <w:szCs w:val="28"/>
              </w:rPr>
              <w:t xml:space="preserve"> </w:t>
            </w:r>
            <w:r w:rsidRPr="00374AC4">
              <w:rPr>
                <w:sz w:val="28"/>
                <w:szCs w:val="28"/>
              </w:rPr>
              <w:t>2017</w:t>
            </w:r>
          </w:p>
        </w:tc>
        <w:tc>
          <w:tcPr>
            <w:tcW w:w="7290" w:type="dxa"/>
          </w:tcPr>
          <w:p w14:paraId="580FBF81" w14:textId="0598CF33" w:rsidR="00124DCA" w:rsidRPr="00CB5E23" w:rsidRDefault="00124DCA" w:rsidP="008633E2">
            <w:pPr>
              <w:tabs>
                <w:tab w:val="left" w:pos="3057"/>
              </w:tabs>
              <w:spacing w:line="276" w:lineRule="auto"/>
              <w:ind w:left="0" w:firstLine="0"/>
              <w:jc w:val="both"/>
              <w:rPr>
                <w:b/>
                <w:szCs w:val="24"/>
              </w:rPr>
            </w:pPr>
            <w:r w:rsidRPr="00CB5E23">
              <w:rPr>
                <w:szCs w:val="24"/>
              </w:rPr>
              <w:t xml:space="preserve">Participated in </w:t>
            </w:r>
            <w:r w:rsidRPr="00CB5E23">
              <w:rPr>
                <w:b/>
                <w:szCs w:val="24"/>
              </w:rPr>
              <w:t>5</w:t>
            </w:r>
            <w:r w:rsidRPr="00CB5E23">
              <w:rPr>
                <w:b/>
                <w:position w:val="8"/>
                <w:szCs w:val="24"/>
              </w:rPr>
              <w:t xml:space="preserve">th </w:t>
            </w:r>
            <w:r w:rsidRPr="00CB5E23">
              <w:rPr>
                <w:b/>
                <w:szCs w:val="24"/>
              </w:rPr>
              <w:t>International</w:t>
            </w:r>
            <w:r w:rsidRPr="00CB5E23">
              <w:rPr>
                <w:b/>
                <w:spacing w:val="-20"/>
                <w:szCs w:val="24"/>
              </w:rPr>
              <w:t xml:space="preserve"> </w:t>
            </w:r>
            <w:r w:rsidRPr="00CB5E23">
              <w:rPr>
                <w:b/>
                <w:szCs w:val="24"/>
              </w:rPr>
              <w:t>conference o</w:t>
            </w:r>
            <w:r w:rsidRPr="00CB5E23">
              <w:rPr>
                <w:szCs w:val="24"/>
              </w:rPr>
              <w:t>n the “Impact of Climate Change on Food &amp; Nutrition Security”</w:t>
            </w:r>
          </w:p>
          <w:p w14:paraId="74B05DCC" w14:textId="77777777" w:rsidR="00D55821" w:rsidRPr="00CB5E23" w:rsidRDefault="00D55821" w:rsidP="008633E2">
            <w:pPr>
              <w:tabs>
                <w:tab w:val="left" w:pos="2998"/>
              </w:tabs>
              <w:spacing w:line="276" w:lineRule="auto"/>
              <w:ind w:left="0" w:right="841" w:firstLine="0"/>
              <w:jc w:val="both"/>
              <w:rPr>
                <w:szCs w:val="24"/>
              </w:rPr>
            </w:pPr>
          </w:p>
        </w:tc>
      </w:tr>
      <w:tr w:rsidR="00D55821" w14:paraId="61C66961" w14:textId="77777777" w:rsidTr="00037985">
        <w:trPr>
          <w:trHeight w:val="926"/>
        </w:trPr>
        <w:tc>
          <w:tcPr>
            <w:tcW w:w="2970" w:type="dxa"/>
          </w:tcPr>
          <w:p w14:paraId="255C5906" w14:textId="3E6D9076" w:rsidR="00D55821" w:rsidRPr="00374AC4" w:rsidRDefault="00124DCA" w:rsidP="00374AC4">
            <w:pPr>
              <w:tabs>
                <w:tab w:val="left" w:pos="2998"/>
              </w:tabs>
              <w:ind w:left="0" w:right="841" w:firstLine="0"/>
              <w:jc w:val="both"/>
              <w:rPr>
                <w:sz w:val="28"/>
                <w:szCs w:val="28"/>
              </w:rPr>
            </w:pPr>
            <w:r w:rsidRPr="00374AC4">
              <w:rPr>
                <w:sz w:val="28"/>
                <w:szCs w:val="28"/>
              </w:rPr>
              <w:t>March</w:t>
            </w:r>
            <w:r w:rsidRPr="00374AC4">
              <w:rPr>
                <w:spacing w:val="-1"/>
                <w:sz w:val="28"/>
                <w:szCs w:val="28"/>
              </w:rPr>
              <w:t xml:space="preserve"> </w:t>
            </w:r>
            <w:r w:rsidRPr="00374AC4">
              <w:rPr>
                <w:sz w:val="28"/>
                <w:szCs w:val="28"/>
              </w:rPr>
              <w:t>2016</w:t>
            </w:r>
          </w:p>
        </w:tc>
        <w:tc>
          <w:tcPr>
            <w:tcW w:w="7290" w:type="dxa"/>
          </w:tcPr>
          <w:p w14:paraId="3B88625F" w14:textId="08246178" w:rsidR="00124DCA" w:rsidRPr="00CB5E23" w:rsidRDefault="00124DCA" w:rsidP="008633E2">
            <w:pPr>
              <w:pStyle w:val="BodyText"/>
              <w:spacing w:line="276" w:lineRule="auto"/>
              <w:jc w:val="both"/>
              <w:rPr>
                <w:b/>
                <w:bCs/>
              </w:rPr>
            </w:pPr>
            <w:r w:rsidRPr="00CB5E23">
              <w:t xml:space="preserve">International conference on </w:t>
            </w:r>
            <w:r w:rsidRPr="00CB5E23">
              <w:rPr>
                <w:b/>
                <w:bCs/>
              </w:rPr>
              <w:t>Global Trends in Safe &amp; Healthy Food &amp;</w:t>
            </w:r>
          </w:p>
          <w:p w14:paraId="62D007C1" w14:textId="1EB75ED5" w:rsidR="00D55821" w:rsidRPr="00037985" w:rsidRDefault="00124DCA" w:rsidP="008633E2">
            <w:pPr>
              <w:shd w:val="clear" w:color="auto" w:fill="FDFDFD"/>
              <w:spacing w:after="100" w:afterAutospacing="1" w:line="276" w:lineRule="auto"/>
              <w:ind w:left="0" w:right="0" w:firstLine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CB5E23">
              <w:rPr>
                <w:b/>
                <w:bCs/>
                <w:szCs w:val="24"/>
              </w:rPr>
              <w:t>Lyallpur Food &amp; Healthy Food &amp; Poultry Products Festival</w:t>
            </w:r>
          </w:p>
        </w:tc>
      </w:tr>
    </w:tbl>
    <w:p w14:paraId="41B5013A" w14:textId="77777777" w:rsidR="00C26527" w:rsidRDefault="00C26527" w:rsidP="00CB5E23">
      <w:pPr>
        <w:tabs>
          <w:tab w:val="left" w:pos="2998"/>
        </w:tabs>
        <w:ind w:left="0" w:right="841" w:firstLine="0"/>
      </w:pPr>
    </w:p>
    <w:p w14:paraId="14EB23A1" w14:textId="77777777" w:rsidR="00350963" w:rsidRPr="00854010" w:rsidRDefault="00117F85" w:rsidP="00117F85">
      <w:pPr>
        <w:spacing w:after="19" w:line="240" w:lineRule="auto"/>
        <w:ind w:left="0" w:firstLine="0"/>
        <w:rPr>
          <w:b/>
          <w:bCs/>
        </w:rPr>
      </w:pPr>
      <w:r w:rsidRPr="00854010">
        <w:rPr>
          <w:rFonts w:eastAsia="Calibri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692415" wp14:editId="619A120B">
                <wp:simplePos x="0" y="0"/>
                <wp:positionH relativeFrom="column">
                  <wp:posOffset>-54610</wp:posOffset>
                </wp:positionH>
                <wp:positionV relativeFrom="paragraph">
                  <wp:posOffset>381635</wp:posOffset>
                </wp:positionV>
                <wp:extent cx="6524625" cy="5715"/>
                <wp:effectExtent l="0" t="0" r="0" b="0"/>
                <wp:wrapTopAndBottom/>
                <wp:docPr id="2053" name="Group 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5715"/>
                          <a:chOff x="0" y="0"/>
                          <a:chExt cx="6524625" cy="6096"/>
                        </a:xfrm>
                      </wpg:grpSpPr>
                      <wps:wsp>
                        <wps:cNvPr id="414" name="Shape 414"/>
                        <wps:cNvSpPr/>
                        <wps:spPr>
                          <a:xfrm>
                            <a:off x="0" y="0"/>
                            <a:ext cx="652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625">
                                <a:moveTo>
                                  <a:pt x="0" y="0"/>
                                </a:moveTo>
                                <a:lnTo>
                                  <a:pt x="652462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39A5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06C3B" id="Group 2053" o:spid="_x0000_s1026" style="position:absolute;margin-left:-4.3pt;margin-top:30.05pt;width:513.75pt;height:.45pt;z-index:251662336" coordsize="652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">
                <v:shape id="Shape 414" o:spid="_x0000_s1027" style="position:absolute;width:65246;height:0;visibility:visible;mso-wrap-style:square;v-text-anchor:top" coordsize="65246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GgMMA&#10;AADcAAAADwAAAGRycy9kb3ducmV2LnhtbESPzWrDMBCE74W+g9hCb7WUYkpwrIRgKPRapzjXxdrY&#10;ptbKtVT/9OmrQCDHYWa+YfLDYnsx0eg7xxo2iQJBXDvTcaPh6/T+sgXhA7LB3jFpWMnDYf/4kGNm&#10;3MyfNJWhERHCPkMNbQhDJqWvW7LoEzcQR+/iRoshyrGRZsQ5wm0vX5V6kxY7jgstDlS0VH+Xv1bD&#10;oqq1Wf+Koj/PP0dVpakcSqf189Ny3IEItIR7+Nb+MBrSTQrXM/EIyP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GgMMAAADcAAAADwAAAAAAAAAAAAAAAACYAgAAZHJzL2Rv&#10;d25yZXYueG1sUEsFBgAAAAAEAAQA9QAAAIgDAAAAAA==&#10;" path="m,l6524625,e" filled="f" strokecolor="#39a5b7" strokeweight=".48pt">
                  <v:stroke miterlimit="83231f" joinstyle="miter"/>
                  <v:path arrowok="t" textboxrect="0,0,6524625,0"/>
                </v:shape>
                <w10:wrap type="topAndBottom"/>
              </v:group>
            </w:pict>
          </mc:Fallback>
        </mc:AlternateContent>
      </w:r>
      <w:r w:rsidR="004F0BBD" w:rsidRPr="00854010">
        <w:rPr>
          <w:b/>
          <w:bCs/>
          <w:color w:val="2A7B88"/>
          <w:sz w:val="36"/>
        </w:rPr>
        <w:t xml:space="preserve">Skills </w:t>
      </w:r>
    </w:p>
    <w:p w14:paraId="1BC28858" w14:textId="77777777" w:rsidR="00350963" w:rsidRPr="00F10DD6" w:rsidRDefault="004F0BBD">
      <w:pPr>
        <w:spacing w:before="4" w:after="13" w:line="240" w:lineRule="auto"/>
        <w:ind w:left="0" w:right="0" w:firstLine="0"/>
      </w:pPr>
      <w:r w:rsidRPr="00F10DD6">
        <w:rPr>
          <w:b/>
          <w:color w:val="2A7B88"/>
          <w:sz w:val="36"/>
        </w:rPr>
        <w:t xml:space="preserve"> </w:t>
      </w:r>
    </w:p>
    <w:p w14:paraId="10F55BEF" w14:textId="77777777" w:rsidR="004F0BBD" w:rsidRPr="00CB5E23" w:rsidRDefault="004F0BBD" w:rsidP="00A44254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CB5E23">
        <w:rPr>
          <w:szCs w:val="24"/>
        </w:rPr>
        <w:t xml:space="preserve">Good communication skills </w:t>
      </w:r>
    </w:p>
    <w:p w14:paraId="2FD489A3" w14:textId="2592FC6E" w:rsidR="004F0BBD" w:rsidRDefault="004F0BBD" w:rsidP="00A44254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CB5E23">
        <w:rPr>
          <w:szCs w:val="24"/>
        </w:rPr>
        <w:t xml:space="preserve">Fluent in English and Urdu </w:t>
      </w:r>
    </w:p>
    <w:p w14:paraId="5D53BC2F" w14:textId="698B5D54" w:rsidR="002D7614" w:rsidRPr="008633E2" w:rsidRDefault="009F63EE" w:rsidP="008633E2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>
        <w:rPr>
          <w:szCs w:val="24"/>
        </w:rPr>
        <w:t>Knowledge of MS Word, Power point and Exce</w:t>
      </w:r>
      <w:r w:rsidR="008633E2">
        <w:rPr>
          <w:szCs w:val="24"/>
        </w:rPr>
        <w:t>l</w:t>
      </w:r>
    </w:p>
    <w:p w14:paraId="6CD026D6" w14:textId="77777777" w:rsidR="00350963" w:rsidRPr="00CB5E23" w:rsidRDefault="00350963" w:rsidP="00541542">
      <w:pPr>
        <w:ind w:left="720" w:firstLine="0"/>
        <w:rPr>
          <w:szCs w:val="24"/>
        </w:rPr>
      </w:pPr>
    </w:p>
    <w:p w14:paraId="086EE2A5" w14:textId="77777777" w:rsidR="00350963" w:rsidRPr="00CB5E23" w:rsidRDefault="004F0BBD">
      <w:pPr>
        <w:spacing w:after="9" w:line="240" w:lineRule="auto"/>
        <w:ind w:left="720" w:right="0" w:firstLine="0"/>
        <w:rPr>
          <w:szCs w:val="24"/>
        </w:rPr>
      </w:pPr>
      <w:r w:rsidRPr="00CB5E23">
        <w:rPr>
          <w:szCs w:val="24"/>
        </w:rPr>
        <w:lastRenderedPageBreak/>
        <w:t xml:space="preserve"> </w:t>
      </w:r>
    </w:p>
    <w:p w14:paraId="20F99402" w14:textId="77777777" w:rsidR="00350963" w:rsidRPr="00530878" w:rsidRDefault="004F0BBD">
      <w:pPr>
        <w:spacing w:after="0" w:line="240" w:lineRule="auto"/>
        <w:ind w:left="0" w:right="0" w:firstLine="0"/>
        <w:rPr>
          <w:szCs w:val="24"/>
        </w:rPr>
      </w:pPr>
      <w:r w:rsidRPr="00530878">
        <w:rPr>
          <w:b/>
          <w:color w:val="404040"/>
          <w:szCs w:val="24"/>
        </w:rPr>
        <w:t xml:space="preserve"> </w:t>
      </w:r>
    </w:p>
    <w:p w14:paraId="21AFCFD2" w14:textId="74338A71" w:rsidR="00350963" w:rsidRPr="00854010" w:rsidRDefault="004F0BBD">
      <w:pPr>
        <w:spacing w:after="40" w:line="240" w:lineRule="auto"/>
        <w:ind w:left="0" w:right="0" w:firstLine="0"/>
        <w:rPr>
          <w:b/>
          <w:bCs/>
        </w:rPr>
      </w:pPr>
      <w:r w:rsidRPr="00854010">
        <w:rPr>
          <w:b/>
          <w:bCs/>
          <w:color w:val="2A7B88"/>
          <w:sz w:val="32"/>
        </w:rPr>
        <w:t>REFERENCES – Available on request</w:t>
      </w:r>
    </w:p>
    <w:p w14:paraId="70C45C84" w14:textId="77777777" w:rsidR="00DE517D" w:rsidRPr="00F10DD6" w:rsidRDefault="00DE517D" w:rsidP="00DE517D"/>
    <w:sectPr w:rsidR="00DE517D" w:rsidRPr="00F10DD6">
      <w:pgSz w:w="12240" w:h="15840"/>
      <w:pgMar w:top="1008" w:right="1150" w:bottom="717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ABE9" w14:textId="77777777" w:rsidR="002E2E87" w:rsidRDefault="002E2E87" w:rsidP="00DE517D">
      <w:pPr>
        <w:spacing w:after="0" w:line="240" w:lineRule="auto"/>
      </w:pPr>
      <w:r>
        <w:separator/>
      </w:r>
    </w:p>
  </w:endnote>
  <w:endnote w:type="continuationSeparator" w:id="0">
    <w:p w14:paraId="3BC8093B" w14:textId="77777777" w:rsidR="002E2E87" w:rsidRDefault="002E2E87" w:rsidP="00DE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8C8F" w14:textId="77777777" w:rsidR="002E2E87" w:rsidRDefault="002E2E87" w:rsidP="00DE517D">
      <w:pPr>
        <w:spacing w:after="0" w:line="240" w:lineRule="auto"/>
      </w:pPr>
      <w:r>
        <w:separator/>
      </w:r>
    </w:p>
  </w:footnote>
  <w:footnote w:type="continuationSeparator" w:id="0">
    <w:p w14:paraId="17AC6FBD" w14:textId="77777777" w:rsidR="002E2E87" w:rsidRDefault="002E2E87" w:rsidP="00DE5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579"/>
    <w:multiLevelType w:val="hybridMultilevel"/>
    <w:tmpl w:val="2DE6413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7F909DF"/>
    <w:multiLevelType w:val="multilevel"/>
    <w:tmpl w:val="B918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B10EC"/>
    <w:multiLevelType w:val="multilevel"/>
    <w:tmpl w:val="A5CA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65977"/>
    <w:multiLevelType w:val="hybridMultilevel"/>
    <w:tmpl w:val="CC429E9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2B25E8F"/>
    <w:multiLevelType w:val="hybridMultilevel"/>
    <w:tmpl w:val="AF9EBFB2"/>
    <w:lvl w:ilvl="0" w:tplc="200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E5078B9"/>
    <w:multiLevelType w:val="hybridMultilevel"/>
    <w:tmpl w:val="1E96CE72"/>
    <w:lvl w:ilvl="0" w:tplc="7292E2D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3A7710"/>
    <w:multiLevelType w:val="hybridMultilevel"/>
    <w:tmpl w:val="E9969E3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3AA5168B"/>
    <w:multiLevelType w:val="hybridMultilevel"/>
    <w:tmpl w:val="83E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A475A"/>
    <w:multiLevelType w:val="multilevel"/>
    <w:tmpl w:val="F582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D224B"/>
    <w:multiLevelType w:val="hybridMultilevel"/>
    <w:tmpl w:val="7D34C2B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0D540AA"/>
    <w:multiLevelType w:val="hybridMultilevel"/>
    <w:tmpl w:val="F5E2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53170"/>
    <w:multiLevelType w:val="hybridMultilevel"/>
    <w:tmpl w:val="B404B47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2CA5828"/>
    <w:multiLevelType w:val="hybridMultilevel"/>
    <w:tmpl w:val="71A8C25C"/>
    <w:lvl w:ilvl="0" w:tplc="200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5BC4996"/>
    <w:multiLevelType w:val="multilevel"/>
    <w:tmpl w:val="B918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44977"/>
    <w:multiLevelType w:val="hybridMultilevel"/>
    <w:tmpl w:val="2AB6D7B4"/>
    <w:lvl w:ilvl="0" w:tplc="A2180E1E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74379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3528BE38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1CAC3986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4726D378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51A4774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7DD48F38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 w:tplc="E06296B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16EE04A8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4D4585F"/>
    <w:multiLevelType w:val="hybridMultilevel"/>
    <w:tmpl w:val="EED057C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6BAB5268"/>
    <w:multiLevelType w:val="hybridMultilevel"/>
    <w:tmpl w:val="6A3CEAA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6D3C53E2"/>
    <w:multiLevelType w:val="hybridMultilevel"/>
    <w:tmpl w:val="B9A0D18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74900B2A"/>
    <w:multiLevelType w:val="hybridMultilevel"/>
    <w:tmpl w:val="0BF0302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7F7A406A"/>
    <w:multiLevelType w:val="hybridMultilevel"/>
    <w:tmpl w:val="BD96973A"/>
    <w:lvl w:ilvl="0" w:tplc="1EDC3C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A79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7648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E78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6DD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48F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08F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62D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87E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1712640">
    <w:abstractNumId w:val="19"/>
  </w:num>
  <w:num w:numId="2" w16cid:durableId="1832284963">
    <w:abstractNumId w:val="5"/>
  </w:num>
  <w:num w:numId="3" w16cid:durableId="1531260640">
    <w:abstractNumId w:val="2"/>
  </w:num>
  <w:num w:numId="4" w16cid:durableId="704839775">
    <w:abstractNumId w:val="3"/>
  </w:num>
  <w:num w:numId="5" w16cid:durableId="573197557">
    <w:abstractNumId w:val="8"/>
  </w:num>
  <w:num w:numId="6" w16cid:durableId="1563755764">
    <w:abstractNumId w:val="1"/>
  </w:num>
  <w:num w:numId="7" w16cid:durableId="1061902687">
    <w:abstractNumId w:val="13"/>
  </w:num>
  <w:num w:numId="8" w16cid:durableId="2143112923">
    <w:abstractNumId w:val="14"/>
  </w:num>
  <w:num w:numId="9" w16cid:durableId="1331179452">
    <w:abstractNumId w:val="16"/>
  </w:num>
  <w:num w:numId="10" w16cid:durableId="422386345">
    <w:abstractNumId w:val="18"/>
  </w:num>
  <w:num w:numId="11" w16cid:durableId="1780876629">
    <w:abstractNumId w:val="9"/>
  </w:num>
  <w:num w:numId="12" w16cid:durableId="429546865">
    <w:abstractNumId w:val="0"/>
  </w:num>
  <w:num w:numId="13" w16cid:durableId="1481801365">
    <w:abstractNumId w:val="15"/>
  </w:num>
  <w:num w:numId="14" w16cid:durableId="2041126484">
    <w:abstractNumId w:val="6"/>
  </w:num>
  <w:num w:numId="15" w16cid:durableId="1418020873">
    <w:abstractNumId w:val="7"/>
  </w:num>
  <w:num w:numId="16" w16cid:durableId="708995821">
    <w:abstractNumId w:val="11"/>
  </w:num>
  <w:num w:numId="17" w16cid:durableId="1824809199">
    <w:abstractNumId w:val="17"/>
  </w:num>
  <w:num w:numId="18" w16cid:durableId="986127630">
    <w:abstractNumId w:val="10"/>
  </w:num>
  <w:num w:numId="19" w16cid:durableId="590546320">
    <w:abstractNumId w:val="4"/>
  </w:num>
  <w:num w:numId="20" w16cid:durableId="538204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963"/>
    <w:rsid w:val="00020C96"/>
    <w:rsid w:val="00027A37"/>
    <w:rsid w:val="00030445"/>
    <w:rsid w:val="00037985"/>
    <w:rsid w:val="00067642"/>
    <w:rsid w:val="00083AC3"/>
    <w:rsid w:val="000C7E1D"/>
    <w:rsid w:val="001050CB"/>
    <w:rsid w:val="00117F85"/>
    <w:rsid w:val="00121B65"/>
    <w:rsid w:val="00124DCA"/>
    <w:rsid w:val="00132F2F"/>
    <w:rsid w:val="00156B3F"/>
    <w:rsid w:val="00157386"/>
    <w:rsid w:val="001C2A6C"/>
    <w:rsid w:val="001E03C1"/>
    <w:rsid w:val="001E4789"/>
    <w:rsid w:val="001F0BDD"/>
    <w:rsid w:val="002037BB"/>
    <w:rsid w:val="00207D00"/>
    <w:rsid w:val="002103C9"/>
    <w:rsid w:val="00244A7E"/>
    <w:rsid w:val="002777C7"/>
    <w:rsid w:val="00282FD9"/>
    <w:rsid w:val="002878D0"/>
    <w:rsid w:val="002A6AFE"/>
    <w:rsid w:val="002D7614"/>
    <w:rsid w:val="002E2E87"/>
    <w:rsid w:val="002E757C"/>
    <w:rsid w:val="002F1C1A"/>
    <w:rsid w:val="00300337"/>
    <w:rsid w:val="00305476"/>
    <w:rsid w:val="003178B7"/>
    <w:rsid w:val="00333735"/>
    <w:rsid w:val="0034465B"/>
    <w:rsid w:val="00345FBA"/>
    <w:rsid w:val="00350963"/>
    <w:rsid w:val="00374AC4"/>
    <w:rsid w:val="00387C48"/>
    <w:rsid w:val="003E498C"/>
    <w:rsid w:val="00432E71"/>
    <w:rsid w:val="004403C9"/>
    <w:rsid w:val="004E44D3"/>
    <w:rsid w:val="004F0BBD"/>
    <w:rsid w:val="00530878"/>
    <w:rsid w:val="00536C51"/>
    <w:rsid w:val="00541542"/>
    <w:rsid w:val="005837ED"/>
    <w:rsid w:val="00594371"/>
    <w:rsid w:val="005C540D"/>
    <w:rsid w:val="005F09F7"/>
    <w:rsid w:val="00602693"/>
    <w:rsid w:val="00604DBB"/>
    <w:rsid w:val="0061158D"/>
    <w:rsid w:val="0061328D"/>
    <w:rsid w:val="006423B8"/>
    <w:rsid w:val="00671199"/>
    <w:rsid w:val="0068731F"/>
    <w:rsid w:val="006972BE"/>
    <w:rsid w:val="006A0155"/>
    <w:rsid w:val="006A1E0E"/>
    <w:rsid w:val="00714296"/>
    <w:rsid w:val="00717F35"/>
    <w:rsid w:val="00750073"/>
    <w:rsid w:val="00750E77"/>
    <w:rsid w:val="00751631"/>
    <w:rsid w:val="007951A9"/>
    <w:rsid w:val="007E1254"/>
    <w:rsid w:val="00807C0C"/>
    <w:rsid w:val="00824FAA"/>
    <w:rsid w:val="0083714F"/>
    <w:rsid w:val="008514FC"/>
    <w:rsid w:val="00853345"/>
    <w:rsid w:val="00854010"/>
    <w:rsid w:val="00855FD5"/>
    <w:rsid w:val="00856FEC"/>
    <w:rsid w:val="008633E2"/>
    <w:rsid w:val="008818B9"/>
    <w:rsid w:val="008873A2"/>
    <w:rsid w:val="00887707"/>
    <w:rsid w:val="00897679"/>
    <w:rsid w:val="008C7DF0"/>
    <w:rsid w:val="00903022"/>
    <w:rsid w:val="00910F1E"/>
    <w:rsid w:val="00944392"/>
    <w:rsid w:val="00954E99"/>
    <w:rsid w:val="00973108"/>
    <w:rsid w:val="0099509C"/>
    <w:rsid w:val="009A5602"/>
    <w:rsid w:val="009B416E"/>
    <w:rsid w:val="009D68E8"/>
    <w:rsid w:val="009F3A3B"/>
    <w:rsid w:val="009F63EE"/>
    <w:rsid w:val="00A1317A"/>
    <w:rsid w:val="00A17E0C"/>
    <w:rsid w:val="00A44254"/>
    <w:rsid w:val="00A46859"/>
    <w:rsid w:val="00A673CD"/>
    <w:rsid w:val="00B05A6B"/>
    <w:rsid w:val="00B8200C"/>
    <w:rsid w:val="00BB51C6"/>
    <w:rsid w:val="00C17D9A"/>
    <w:rsid w:val="00C241FE"/>
    <w:rsid w:val="00C26527"/>
    <w:rsid w:val="00C52116"/>
    <w:rsid w:val="00C57EDF"/>
    <w:rsid w:val="00C735D9"/>
    <w:rsid w:val="00C805E5"/>
    <w:rsid w:val="00C85FBA"/>
    <w:rsid w:val="00CA07DA"/>
    <w:rsid w:val="00CA2A29"/>
    <w:rsid w:val="00CA307A"/>
    <w:rsid w:val="00CB5E23"/>
    <w:rsid w:val="00CF2986"/>
    <w:rsid w:val="00D55821"/>
    <w:rsid w:val="00D92531"/>
    <w:rsid w:val="00DA5CF4"/>
    <w:rsid w:val="00DB31DB"/>
    <w:rsid w:val="00DB55A0"/>
    <w:rsid w:val="00DE517D"/>
    <w:rsid w:val="00DF39AE"/>
    <w:rsid w:val="00E13347"/>
    <w:rsid w:val="00E23E54"/>
    <w:rsid w:val="00E27A0E"/>
    <w:rsid w:val="00E53985"/>
    <w:rsid w:val="00E718BC"/>
    <w:rsid w:val="00EA647E"/>
    <w:rsid w:val="00EB6424"/>
    <w:rsid w:val="00ED2E86"/>
    <w:rsid w:val="00ED3AAA"/>
    <w:rsid w:val="00ED6F1B"/>
    <w:rsid w:val="00EE18FE"/>
    <w:rsid w:val="00EF4EFE"/>
    <w:rsid w:val="00F10DD6"/>
    <w:rsid w:val="00F14CCD"/>
    <w:rsid w:val="00F24AA0"/>
    <w:rsid w:val="00F30900"/>
    <w:rsid w:val="00F37894"/>
    <w:rsid w:val="00F44680"/>
    <w:rsid w:val="00F53666"/>
    <w:rsid w:val="00F75E44"/>
    <w:rsid w:val="00F81EC7"/>
    <w:rsid w:val="00F914D2"/>
    <w:rsid w:val="00FA129E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0E44"/>
  <w15:docId w15:val="{FBDEEB23-609A-4536-9B04-2615DB3A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337"/>
    <w:pPr>
      <w:spacing w:after="11" w:line="242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link w:val="Heading1Char"/>
    <w:uiPriority w:val="9"/>
    <w:qFormat/>
    <w:rsid w:val="00D55821"/>
    <w:pPr>
      <w:widowControl w:val="0"/>
      <w:autoSpaceDE w:val="0"/>
      <w:autoSpaceDN w:val="0"/>
      <w:spacing w:after="0" w:line="240" w:lineRule="auto"/>
      <w:ind w:left="212" w:right="0" w:firstLine="0"/>
      <w:outlineLvl w:val="0"/>
    </w:pPr>
    <w:rPr>
      <w:color w:val="auto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D55821"/>
    <w:pPr>
      <w:widowControl w:val="0"/>
      <w:autoSpaceDE w:val="0"/>
      <w:autoSpaceDN w:val="0"/>
      <w:spacing w:after="0" w:line="240" w:lineRule="auto"/>
      <w:ind w:left="212" w:right="0" w:firstLine="0"/>
      <w:outlineLvl w:val="1"/>
    </w:pPr>
    <w:rPr>
      <w:b/>
      <w:bCs/>
      <w:color w:val="auto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8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054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7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E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7D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3C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55821"/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558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55821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5821"/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1">
    <w:name w:val="Subtitle1"/>
    <w:basedOn w:val="Normal"/>
    <w:rsid w:val="00A1317A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EE376-804B-487B-B955-EDC75102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sara-</dc:creator>
  <cp:keywords/>
  <cp:lastModifiedBy>Sara Ishtiaq</cp:lastModifiedBy>
  <cp:revision>96</cp:revision>
  <cp:lastPrinted>2020-02-15T16:54:00Z</cp:lastPrinted>
  <dcterms:created xsi:type="dcterms:W3CDTF">2022-04-18T05:06:00Z</dcterms:created>
  <dcterms:modified xsi:type="dcterms:W3CDTF">2025-11-28T04:30:00Z</dcterms:modified>
</cp:coreProperties>
</file>